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4F8B3" w14:textId="7C4E48D4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proofErr w:type="spellStart"/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>ормативно</w:t>
      </w:r>
      <w:proofErr w:type="spellEnd"/>
      <w:r w:rsidR="0001380C">
        <w:rPr>
          <w:caps w:val="0"/>
          <w:sz w:val="28"/>
          <w:szCs w:val="28"/>
          <w:lang w:val="mk-MK" w:eastAsia="fr-FR"/>
        </w:rPr>
        <w:t xml:space="preserve">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ата</w:t>
      </w:r>
    </w:p>
    <w:p w14:paraId="5076BC1C" w14:textId="77777777" w:rsidR="0011750D" w:rsidRPr="0011750D" w:rsidRDefault="0011750D" w:rsidP="0011750D">
      <w:pPr>
        <w:pStyle w:val="scx-TEXT"/>
        <w:rPr>
          <w:lang w:val="mk-MK" w:eastAsia="fr-FR"/>
        </w:rPr>
      </w:pPr>
    </w:p>
    <w:tbl>
      <w:tblPr>
        <w:tblStyle w:val="TableGrid"/>
        <w:tblW w:w="9286" w:type="dxa"/>
        <w:tblLook w:val="04A0" w:firstRow="1" w:lastRow="0" w:firstColumn="1" w:lastColumn="0" w:noHBand="0" w:noVBand="1"/>
      </w:tblPr>
      <w:tblGrid>
        <w:gridCol w:w="2785"/>
        <w:gridCol w:w="6501"/>
      </w:tblGrid>
      <w:tr w:rsidR="00967EF7" w:rsidRPr="00967EF7" w14:paraId="7DE61D5F" w14:textId="77777777" w:rsidTr="00CA69CA">
        <w:tc>
          <w:tcPr>
            <w:tcW w:w="2785" w:type="dxa"/>
            <w:vAlign w:val="center"/>
          </w:tcPr>
          <w:p w14:paraId="0DBB5698" w14:textId="531C0797" w:rsidR="00967EF7" w:rsidRPr="002D5892" w:rsidRDefault="00C035A9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Наставник</w:t>
            </w:r>
            <w:r w:rsidR="00967EF7"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66F5C727" w14:textId="6983767A" w:rsidR="00967EF7" w:rsidRPr="005D29FB" w:rsidRDefault="005D29FB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Игор Богданоски</w:t>
            </w:r>
          </w:p>
        </w:tc>
      </w:tr>
      <w:tr w:rsidR="00967EF7" w:rsidRPr="00967EF7" w14:paraId="2AC7D3FB" w14:textId="77777777" w:rsidTr="00CA69CA">
        <w:tc>
          <w:tcPr>
            <w:tcW w:w="2785" w:type="dxa"/>
            <w:vAlign w:val="center"/>
          </w:tcPr>
          <w:p w14:paraId="0001CF89" w14:textId="0461AB0D" w:rsidR="00967EF7" w:rsidRPr="002D5892" w:rsidRDefault="00C035A9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  <w:vAlign w:val="center"/>
          </w:tcPr>
          <w:p w14:paraId="60835E5C" w14:textId="5EE36ACE" w:rsidR="00967EF7" w:rsidRPr="002D5892" w:rsidRDefault="005D29FB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ООУ Блаже Конески Прилеп</w:t>
            </w:r>
          </w:p>
        </w:tc>
      </w:tr>
      <w:tr w:rsidR="00967EF7" w:rsidRPr="00967EF7" w14:paraId="500CD4AD" w14:textId="77777777" w:rsidTr="00CA69CA">
        <w:tc>
          <w:tcPr>
            <w:tcW w:w="2785" w:type="dxa"/>
            <w:vAlign w:val="center"/>
          </w:tcPr>
          <w:p w14:paraId="4F1BFC61" w14:textId="77777777" w:rsidR="00967EF7" w:rsidRPr="002D5892" w:rsidDel="0019373C" w:rsidRDefault="00967EF7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  <w:vAlign w:val="center"/>
          </w:tcPr>
          <w:p w14:paraId="7FADF7EA" w14:textId="5A36EBDD" w:rsidR="00967EF7" w:rsidRPr="005D29FB" w:rsidRDefault="005D29FB" w:rsidP="00806AFA">
            <w:pPr>
              <w:pStyle w:val="TEXT"/>
              <w:spacing w:before="0" w:line="276" w:lineRule="auto"/>
              <w:rPr>
                <w:lang w:val="en-US" w:eastAsia="fr-FR"/>
              </w:rPr>
            </w:pPr>
            <w:r>
              <w:rPr>
                <w:lang w:val="en-US" w:eastAsia="fr-FR"/>
              </w:rPr>
              <w:t>VII</w:t>
            </w:r>
          </w:p>
        </w:tc>
      </w:tr>
      <w:tr w:rsidR="00967EF7" w:rsidRPr="00967EF7" w14:paraId="3328CF92" w14:textId="77777777" w:rsidTr="00CA69CA">
        <w:tc>
          <w:tcPr>
            <w:tcW w:w="2785" w:type="dxa"/>
            <w:vAlign w:val="center"/>
          </w:tcPr>
          <w:p w14:paraId="1747D6AE" w14:textId="05C4BF7E" w:rsidR="00967EF7" w:rsidRPr="002D5892" w:rsidRDefault="002D5892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  <w:vAlign w:val="center"/>
          </w:tcPr>
          <w:p w14:paraId="3A037EEB" w14:textId="76AC9EC1" w:rsidR="00967EF7" w:rsidRPr="005D29FB" w:rsidRDefault="005D29FB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Математика</w:t>
            </w:r>
          </w:p>
        </w:tc>
      </w:tr>
      <w:tr w:rsidR="00967EF7" w:rsidRPr="00967EF7" w14:paraId="5735AAF9" w14:textId="77777777" w:rsidTr="00CA69CA">
        <w:tc>
          <w:tcPr>
            <w:tcW w:w="2785" w:type="dxa"/>
            <w:vAlign w:val="center"/>
          </w:tcPr>
          <w:p w14:paraId="3FAFD17B" w14:textId="32D9E306" w:rsidR="00967EF7" w:rsidRPr="002D5892" w:rsidRDefault="00967EF7" w:rsidP="00967EF7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  <w:vAlign w:val="center"/>
          </w:tcPr>
          <w:p w14:paraId="5704336C" w14:textId="74687726" w:rsidR="00967EF7" w:rsidRPr="002D5892" w:rsidRDefault="00544DCA" w:rsidP="00806AFA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Операции со </w:t>
            </w:r>
          </w:p>
        </w:tc>
      </w:tr>
      <w:tr w:rsidR="00A80773" w:rsidRPr="00967EF7" w14:paraId="5C5D362F" w14:textId="77777777" w:rsidTr="00A5243F">
        <w:tc>
          <w:tcPr>
            <w:tcW w:w="2785" w:type="dxa"/>
            <w:vAlign w:val="center"/>
          </w:tcPr>
          <w:p w14:paraId="62F84623" w14:textId="07356FD1" w:rsidR="00A80773" w:rsidRPr="002D5892" w:rsidRDefault="00A80773" w:rsidP="00A80773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</w:tcPr>
          <w:p w14:paraId="3744CBA7" w14:textId="3A1EA97B" w:rsidR="00A80773" w:rsidRPr="007E06E3" w:rsidRDefault="00A80773" w:rsidP="00A80773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22"/>
                <w:szCs w:val="22"/>
              </w:rPr>
            </w:pP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Почнува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да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препознава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агли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натрансверзала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на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двепаралелни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прави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(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вклучувајќиго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случајот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трансверзалата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да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  <w:lang w:val="mk-MK"/>
              </w:rPr>
              <w:t xml:space="preserve"> </w:t>
            </w:r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е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нормална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на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паралелнитеправи</w:t>
            </w:r>
            <w:proofErr w:type="spellEnd"/>
            <w:r w:rsidRPr="00A80773">
              <w:rPr>
                <w:rFonts w:ascii="Arial" w:hAnsi="Arial" w:cs="Arial"/>
                <w:color w:val="222222"/>
                <w:sz w:val="22"/>
                <w:szCs w:val="22"/>
              </w:rPr>
              <w:t>)</w:t>
            </w:r>
            <w:r w:rsidR="00F46DB0">
              <w:rPr>
                <w:rFonts w:ascii="Arial" w:hAnsi="Arial" w:cs="Arial"/>
                <w:color w:val="222222"/>
                <w:sz w:val="22"/>
                <w:szCs w:val="22"/>
              </w:rPr>
              <w:t xml:space="preserve"> - </w:t>
            </w:r>
            <w:r w:rsidR="00F46DB0">
              <w:rPr>
                <w:rFonts w:ascii="Arial" w:hAnsi="Arial" w:cs="Arial"/>
                <w:color w:val="222222"/>
                <w:sz w:val="22"/>
                <w:szCs w:val="22"/>
                <w:lang w:val="en-US"/>
              </w:rPr>
              <w:t xml:space="preserve">GeoGebra - </w:t>
            </w:r>
            <w:r w:rsidR="00F46DB0">
              <w:rPr>
                <w:rFonts w:ascii="Arial" w:hAnsi="Arial" w:cs="Arial"/>
                <w:color w:val="222222"/>
                <w:sz w:val="22"/>
                <w:szCs w:val="22"/>
                <w:lang w:val="mk-MK"/>
              </w:rPr>
              <w:t>активност</w:t>
            </w:r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73E674A4" w14:textId="43A09539" w:rsidR="007E06E3" w:rsidRPr="00A80773" w:rsidRDefault="007E06E3" w:rsidP="00A80773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lang w:val="mk-MK"/>
              </w:rPr>
              <w:t xml:space="preserve">Определува непознати </w:t>
            </w:r>
            <w:r w:rsidR="005806D7">
              <w:rPr>
                <w:rFonts w:ascii="Arial" w:hAnsi="Arial" w:cs="Arial"/>
                <w:color w:val="222222"/>
                <w:sz w:val="22"/>
                <w:szCs w:val="22"/>
                <w:lang w:val="mk-MK"/>
              </w:rPr>
              <w:t xml:space="preserve">агли со помош на </w:t>
            </w:r>
            <w:r w:rsidR="005806D7">
              <w:rPr>
                <w:rFonts w:ascii="Arial" w:hAnsi="Arial" w:cs="Arial"/>
                <w:color w:val="222222"/>
                <w:sz w:val="22"/>
                <w:szCs w:val="22"/>
                <w:lang w:val="en-US"/>
              </w:rPr>
              <w:t>GeoGebra</w:t>
            </w:r>
          </w:p>
          <w:p w14:paraId="69A79071" w14:textId="210A5208" w:rsidR="00A80773" w:rsidRPr="002D5892" w:rsidRDefault="00A80773" w:rsidP="00DE60BD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lang w:val="en-US" w:eastAsia="fr-FR"/>
              </w:rPr>
            </w:pP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Идентификува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претставуваинформации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или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непознати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mk-MK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броеви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во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проблеми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правилно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  <w:lang w:val="mk-MK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употреба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броеви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симболи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val="mk-MK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зборови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дијаграми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табели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играфици</w:t>
            </w:r>
            <w:proofErr w:type="spellEnd"/>
            <w:r w:rsidRPr="00A80773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A80773" w:rsidRPr="00967EF7" w14:paraId="0A52DC99" w14:textId="77777777" w:rsidTr="00CA69CA">
        <w:trPr>
          <w:trHeight w:val="2096"/>
        </w:trPr>
        <w:tc>
          <w:tcPr>
            <w:tcW w:w="2785" w:type="dxa"/>
            <w:vAlign w:val="center"/>
          </w:tcPr>
          <w:p w14:paraId="50B63817" w14:textId="22E6F941" w:rsidR="00A80773" w:rsidRPr="002D5892" w:rsidRDefault="00A80773" w:rsidP="00A80773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</w:t>
            </w:r>
            <w:proofErr w:type="spellStart"/>
            <w:r>
              <w:rPr>
                <w:color w:val="auto"/>
                <w:lang w:val="mk-MK"/>
              </w:rPr>
              <w:t>синхрони</w:t>
            </w:r>
            <w:proofErr w:type="spellEnd"/>
            <w:r>
              <w:rPr>
                <w:color w:val="auto"/>
                <w:lang w:val="mk-MK"/>
              </w:rPr>
              <w:t xml:space="preserve">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144F6002" w14:textId="77777777" w:rsidR="00A80773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</w:p>
          <w:p w14:paraId="07E08980" w14:textId="447BE7CA" w:rsidR="00A80773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Дијагностичко проверување на нивото на предзнаење потребни за реализација на предвидените активности</w:t>
            </w:r>
          </w:p>
          <w:p w14:paraId="602AF239" w14:textId="545DC068" w:rsidR="00A80773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Анализа на резултатите од дијагностичката анализа преку решавање на карактеристични проблеми кај најголем број на ученици</w:t>
            </w:r>
          </w:p>
          <w:p w14:paraId="607814EF" w14:textId="3B119F3E" w:rsidR="00A80773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Креирање на </w:t>
            </w:r>
            <w:proofErr w:type="spellStart"/>
            <w:r>
              <w:rPr>
                <w:lang w:val="en-US" w:eastAsia="fr-FR"/>
              </w:rPr>
              <w:t>Geogebra</w:t>
            </w:r>
            <w:proofErr w:type="spellEnd"/>
            <w:r>
              <w:rPr>
                <w:lang w:val="en-US" w:eastAsia="fr-FR"/>
              </w:rPr>
              <w:t xml:space="preserve"> </w:t>
            </w:r>
            <w:proofErr w:type="spellStart"/>
            <w:r>
              <w:rPr>
                <w:lang w:val="en-US" w:eastAsia="fr-FR"/>
              </w:rPr>
              <w:t>Clasroom</w:t>
            </w:r>
            <w:proofErr w:type="spellEnd"/>
            <w:r>
              <w:rPr>
                <w:lang w:val="mk-MK" w:eastAsia="fr-FR"/>
              </w:rPr>
              <w:t xml:space="preserve"> во која учениците работат на истражување на својствата на аглите на трансверзала и одговараат на поставените прашање во самата активност</w:t>
            </w:r>
          </w:p>
          <w:p w14:paraId="7992A863" w14:textId="275B9694" w:rsidR="00A80773" w:rsidRPr="002D5892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Решаваат самостојно во </w:t>
            </w:r>
            <w:r>
              <w:rPr>
                <w:lang w:val="en-US" w:eastAsia="fr-FR"/>
              </w:rPr>
              <w:t xml:space="preserve">OneNote Class Notebook </w:t>
            </w:r>
            <w:r>
              <w:rPr>
                <w:lang w:val="mk-MK" w:eastAsia="fr-FR"/>
              </w:rPr>
              <w:t>задачи поставени од страна на наставникот</w:t>
            </w:r>
          </w:p>
        </w:tc>
      </w:tr>
      <w:tr w:rsidR="00A80773" w:rsidRPr="00967EF7" w14:paraId="3537C006" w14:textId="77777777" w:rsidTr="00CA69CA">
        <w:tc>
          <w:tcPr>
            <w:tcW w:w="2785" w:type="dxa"/>
            <w:vAlign w:val="center"/>
          </w:tcPr>
          <w:p w14:paraId="7882D615" w14:textId="1527D711" w:rsidR="00A80773" w:rsidRPr="002D5892" w:rsidRDefault="00A80773" w:rsidP="00A80773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0" w:name="_Hlk71789222"/>
            <w:r>
              <w:rPr>
                <w:color w:val="auto"/>
                <w:lang w:val="mk-MK"/>
              </w:rPr>
              <w:t xml:space="preserve">Опис на </w:t>
            </w:r>
            <w:proofErr w:type="spellStart"/>
            <w:r>
              <w:rPr>
                <w:color w:val="auto"/>
                <w:lang w:val="mk-MK"/>
              </w:rPr>
              <w:t>формативното</w:t>
            </w:r>
            <w:proofErr w:type="spellEnd"/>
            <w:r>
              <w:rPr>
                <w:color w:val="auto"/>
                <w:lang w:val="mk-MK"/>
              </w:rPr>
              <w:t xml:space="preserve">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0"/>
          </w:p>
        </w:tc>
        <w:tc>
          <w:tcPr>
            <w:tcW w:w="6501" w:type="dxa"/>
            <w:vAlign w:val="center"/>
          </w:tcPr>
          <w:p w14:paraId="2B5FADFF" w14:textId="26AA3848" w:rsidR="00A80773" w:rsidRDefault="00A80773" w:rsidP="00A80773">
            <w:pPr>
              <w:pStyle w:val="TEXT"/>
              <w:spacing w:before="0" w:line="276" w:lineRule="auto"/>
              <w:rPr>
                <w:lang w:val="en-US" w:eastAsia="fr-FR"/>
              </w:rPr>
            </w:pPr>
            <w:r>
              <w:rPr>
                <w:lang w:val="mk-MK" w:eastAsia="fr-FR"/>
              </w:rPr>
              <w:t xml:space="preserve">Дијагностичката проверка се врши преку </w:t>
            </w:r>
            <w:r>
              <w:rPr>
                <w:lang w:val="en-US" w:eastAsia="fr-FR"/>
              </w:rPr>
              <w:t xml:space="preserve">Microsoft Forms </w:t>
            </w:r>
          </w:p>
          <w:p w14:paraId="6B3DE4B1" w14:textId="187D7F87" w:rsidR="00A80773" w:rsidRDefault="00CB35A2" w:rsidP="00A80773">
            <w:pPr>
              <w:pStyle w:val="TEXT"/>
              <w:spacing w:before="0" w:line="276" w:lineRule="auto"/>
              <w:rPr>
                <w:lang w:val="en-US" w:eastAsia="fr-FR"/>
              </w:rPr>
            </w:pPr>
            <w:r>
              <w:rPr>
                <w:lang w:val="en-US" w:eastAsia="fr-FR"/>
              </w:rPr>
              <w:t>GeoGebra</w:t>
            </w:r>
            <w:r w:rsidR="00A80773">
              <w:rPr>
                <w:lang w:val="en-US" w:eastAsia="fr-FR"/>
              </w:rPr>
              <w:t xml:space="preserve"> Classroom </w:t>
            </w:r>
            <w:r w:rsidR="00A80773">
              <w:rPr>
                <w:lang w:val="mk-MK" w:eastAsia="fr-FR"/>
              </w:rPr>
              <w:t xml:space="preserve">претставува дополнување на многу познатата </w:t>
            </w:r>
            <w:r w:rsidR="00A80773">
              <w:rPr>
                <w:lang w:val="en-US" w:eastAsia="fr-FR"/>
              </w:rPr>
              <w:t>a</w:t>
            </w:r>
            <w:proofErr w:type="spellStart"/>
            <w:r w:rsidR="00A80773">
              <w:rPr>
                <w:lang w:val="mk-MK" w:eastAsia="fr-FR"/>
              </w:rPr>
              <w:t>пликација</w:t>
            </w:r>
            <w:proofErr w:type="spellEnd"/>
            <w:r w:rsidR="00A80773">
              <w:rPr>
                <w:lang w:val="mk-MK" w:eastAsia="fr-FR"/>
              </w:rPr>
              <w:t xml:space="preserve"> за математика </w:t>
            </w:r>
            <w:r w:rsidR="00A80773">
              <w:rPr>
                <w:lang w:val="en-US" w:eastAsia="fr-FR"/>
              </w:rPr>
              <w:t xml:space="preserve">GeoGebra </w:t>
            </w:r>
            <w:r w:rsidR="00A80773">
              <w:rPr>
                <w:lang w:val="mk-MK" w:eastAsia="fr-FR"/>
              </w:rPr>
              <w:t>во која учениците решаваат одредени проблеми и активности кои ги поставува наставникот а при решавањето наставникот има увид во севкупната работа на уцениците во живо односно додека учениците работат наставникот ја гледа и следи нивната работа и може да интервенира во секое време. Интервенцијата не може да биде дирек</w:t>
            </w:r>
            <w:r w:rsidR="00D9272F">
              <w:rPr>
                <w:lang w:val="mk-MK" w:eastAsia="fr-FR"/>
              </w:rPr>
              <w:t>т</w:t>
            </w:r>
            <w:r w:rsidR="00A80773">
              <w:rPr>
                <w:lang w:val="mk-MK" w:eastAsia="fr-FR"/>
              </w:rPr>
              <w:t xml:space="preserve">но во </w:t>
            </w:r>
            <w:r w:rsidR="00A80773">
              <w:rPr>
                <w:lang w:val="en-US" w:eastAsia="fr-FR"/>
              </w:rPr>
              <w:t>Geo</w:t>
            </w:r>
            <w:r w:rsidR="00D9272F">
              <w:rPr>
                <w:lang w:val="en-US" w:eastAsia="fr-FR"/>
              </w:rPr>
              <w:t>G</w:t>
            </w:r>
            <w:r w:rsidR="00A80773">
              <w:rPr>
                <w:lang w:val="en-US" w:eastAsia="fr-FR"/>
              </w:rPr>
              <w:t xml:space="preserve">ebra </w:t>
            </w:r>
            <w:r w:rsidR="00A80773">
              <w:rPr>
                <w:lang w:val="en-US" w:eastAsia="fr-FR"/>
              </w:rPr>
              <w:lastRenderedPageBreak/>
              <w:t xml:space="preserve">Classroom </w:t>
            </w:r>
            <w:r w:rsidR="00A80773">
              <w:rPr>
                <w:lang w:val="mk-MK" w:eastAsia="fr-FR"/>
              </w:rPr>
              <w:t>туку вербално и практично преку</w:t>
            </w:r>
            <w:r w:rsidR="00A80773">
              <w:rPr>
                <w:lang w:val="en-US" w:eastAsia="fr-FR"/>
              </w:rPr>
              <w:t xml:space="preserve"> </w:t>
            </w:r>
            <w:proofErr w:type="spellStart"/>
            <w:r w:rsidR="00A80773">
              <w:rPr>
                <w:lang w:val="en-US" w:eastAsia="fr-FR"/>
              </w:rPr>
              <w:t>Geogebra</w:t>
            </w:r>
            <w:proofErr w:type="spellEnd"/>
            <w:r w:rsidR="00A80773">
              <w:rPr>
                <w:lang w:val="mk-MK" w:eastAsia="fr-FR"/>
              </w:rPr>
              <w:t xml:space="preserve"> и </w:t>
            </w:r>
            <w:r w:rsidR="00A80773">
              <w:rPr>
                <w:lang w:val="en-US" w:eastAsia="fr-FR"/>
              </w:rPr>
              <w:t xml:space="preserve">OneNote </w:t>
            </w:r>
            <w:proofErr w:type="spellStart"/>
            <w:r w:rsidR="00A80773">
              <w:rPr>
                <w:lang w:val="en-US" w:eastAsia="fr-FR"/>
              </w:rPr>
              <w:t>ClassNotebook</w:t>
            </w:r>
            <w:proofErr w:type="spellEnd"/>
          </w:p>
          <w:p w14:paraId="7AEE034F" w14:textId="245BCE4C" w:rsidR="00A80773" w:rsidRPr="00875996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Следење на работата на учениците во нивните лични </w:t>
            </w:r>
            <w:r>
              <w:rPr>
                <w:lang w:val="en-US" w:eastAsia="fr-FR"/>
              </w:rPr>
              <w:t xml:space="preserve">OneNote Class Note book </w:t>
            </w:r>
            <w:r>
              <w:rPr>
                <w:lang w:val="mk-MK" w:eastAsia="fr-FR"/>
              </w:rPr>
              <w:t>тетратки</w:t>
            </w:r>
          </w:p>
          <w:p w14:paraId="4E5BDCF0" w14:textId="218D1BEC" w:rsidR="00A80773" w:rsidRPr="002D5892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</w:p>
        </w:tc>
      </w:tr>
      <w:tr w:rsidR="00A80773" w:rsidRPr="00967EF7" w14:paraId="54B67996" w14:textId="77777777" w:rsidTr="00CA69CA">
        <w:trPr>
          <w:trHeight w:val="811"/>
        </w:trPr>
        <w:tc>
          <w:tcPr>
            <w:tcW w:w="2785" w:type="dxa"/>
            <w:vAlign w:val="center"/>
          </w:tcPr>
          <w:p w14:paraId="2CA2C0AF" w14:textId="284FD762" w:rsidR="00A80773" w:rsidRDefault="00A80773" w:rsidP="00A80773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1" w:name="_Hlk71789214"/>
            <w:r>
              <w:rPr>
                <w:color w:val="auto"/>
                <w:lang w:val="mk-MK"/>
              </w:rPr>
              <w:lastRenderedPageBreak/>
              <w:t xml:space="preserve">Онлајн алатки искористени за </w:t>
            </w:r>
            <w:proofErr w:type="spellStart"/>
            <w:r>
              <w:rPr>
                <w:color w:val="auto"/>
                <w:lang w:val="mk-MK"/>
              </w:rPr>
              <w:t>формативно</w:t>
            </w:r>
            <w:proofErr w:type="spellEnd"/>
            <w:r>
              <w:rPr>
                <w:color w:val="auto"/>
                <w:lang w:val="mk-MK"/>
              </w:rPr>
              <w:t xml:space="preserve"> оценување </w:t>
            </w:r>
          </w:p>
          <w:p w14:paraId="6B52072A" w14:textId="33BB1870" w:rsidR="00A80773" w:rsidRPr="002D5892" w:rsidRDefault="00A80773" w:rsidP="00A80773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1"/>
          </w:p>
        </w:tc>
        <w:tc>
          <w:tcPr>
            <w:tcW w:w="6501" w:type="dxa"/>
            <w:vAlign w:val="center"/>
          </w:tcPr>
          <w:p w14:paraId="4F875B06" w14:textId="77777777" w:rsidR="00A80773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</w:p>
          <w:p w14:paraId="3FBC7093" w14:textId="0686AE13" w:rsidR="00A80773" w:rsidRDefault="00A80773" w:rsidP="00A80773">
            <w:pPr>
              <w:pStyle w:val="TEXT"/>
              <w:spacing w:before="0" w:line="276" w:lineRule="auto"/>
              <w:rPr>
                <w:lang w:val="en-US" w:eastAsia="fr-FR"/>
              </w:rPr>
            </w:pPr>
            <w:r>
              <w:rPr>
                <w:lang w:val="en-US" w:eastAsia="fr-FR"/>
              </w:rPr>
              <w:t>Microsoft Forms</w:t>
            </w:r>
          </w:p>
          <w:p w14:paraId="77D0B8A2" w14:textId="3705E9DF" w:rsidR="00A80773" w:rsidRPr="00923507" w:rsidRDefault="00C616BB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  <w:hyperlink r:id="rId11" w:history="1">
              <w:r w:rsidR="00A80773" w:rsidRPr="00535E64">
                <w:rPr>
                  <w:rStyle w:val="Hyperlink"/>
                  <w:lang w:val="mk-MK" w:eastAsia="fr-FR"/>
                </w:rPr>
                <w:t>https://forms.office.com/r/rYN8XHbEbg</w:t>
              </w:r>
            </w:hyperlink>
            <w:r w:rsidR="00A80773">
              <w:rPr>
                <w:lang w:val="mk-MK" w:eastAsia="fr-FR"/>
              </w:rPr>
              <w:t xml:space="preserve"> </w:t>
            </w:r>
          </w:p>
          <w:p w14:paraId="46E6DB22" w14:textId="2A00773D" w:rsidR="00A80773" w:rsidRDefault="00A80773" w:rsidP="00A80773">
            <w:pPr>
              <w:pStyle w:val="TEXT"/>
              <w:spacing w:before="0" w:line="276" w:lineRule="auto"/>
              <w:rPr>
                <w:lang w:val="en-US" w:eastAsia="fr-FR"/>
              </w:rPr>
            </w:pPr>
            <w:r>
              <w:rPr>
                <w:lang w:val="en-US" w:eastAsia="fr-FR"/>
              </w:rPr>
              <w:t xml:space="preserve">GeoGebra </w:t>
            </w:r>
            <w:r>
              <w:rPr>
                <w:lang w:val="mk-MK" w:eastAsia="fr-FR"/>
              </w:rPr>
              <w:t>и</w:t>
            </w:r>
            <w:r>
              <w:rPr>
                <w:lang w:val="en-US" w:eastAsia="fr-FR"/>
              </w:rPr>
              <w:t xml:space="preserve"> GeoGebra Classroom</w:t>
            </w:r>
          </w:p>
          <w:p w14:paraId="6EEB15B5" w14:textId="2B11FAC2" w:rsidR="00A80773" w:rsidRDefault="00C616BB" w:rsidP="00A80773">
            <w:pPr>
              <w:pStyle w:val="TEXT"/>
              <w:spacing w:before="0" w:line="276" w:lineRule="auto"/>
              <w:rPr>
                <w:rFonts w:ascii="Segoe UI" w:hAnsi="Segoe UI" w:cs="Segoe UI"/>
                <w:sz w:val="23"/>
                <w:szCs w:val="23"/>
              </w:rPr>
            </w:pPr>
            <w:hyperlink r:id="rId12" w:history="1">
              <w:r w:rsidR="00A80773" w:rsidRPr="00535E64">
                <w:rPr>
                  <w:rStyle w:val="Hyperlink"/>
                  <w:rFonts w:ascii="Segoe UI" w:hAnsi="Segoe UI" w:cs="Segoe UI"/>
                  <w:sz w:val="23"/>
                  <w:szCs w:val="23"/>
                </w:rPr>
                <w:t>https://www.geogebra.org/classroom/m8kpyspv</w:t>
              </w:r>
            </w:hyperlink>
          </w:p>
          <w:p w14:paraId="6BCD9C5F" w14:textId="13400E2F" w:rsidR="00652182" w:rsidRPr="00652182" w:rsidRDefault="00652182" w:rsidP="00A80773">
            <w:pPr>
              <w:pStyle w:val="TEXT"/>
              <w:spacing w:before="0" w:line="276" w:lineRule="auto"/>
              <w:rPr>
                <w:rFonts w:ascii="Segoe UI" w:hAnsi="Segoe UI" w:cs="Segoe UI"/>
                <w:sz w:val="23"/>
                <w:szCs w:val="23"/>
                <w:lang w:val="mk-MK"/>
              </w:rPr>
            </w:pPr>
            <w:r>
              <w:rPr>
                <w:rFonts w:ascii="Segoe UI" w:hAnsi="Segoe UI" w:cs="Segoe UI"/>
                <w:sz w:val="23"/>
                <w:szCs w:val="23"/>
                <w:lang w:val="mk-MK"/>
              </w:rPr>
              <w:t xml:space="preserve">учениците го следат дадениот </w:t>
            </w:r>
            <w:r w:rsidR="008D6FFA">
              <w:rPr>
                <w:rFonts w:ascii="Segoe UI" w:hAnsi="Segoe UI" w:cs="Segoe UI"/>
                <w:sz w:val="23"/>
                <w:szCs w:val="23"/>
                <w:lang w:val="mk-MK"/>
              </w:rPr>
              <w:t>ли</w:t>
            </w:r>
            <w:r>
              <w:rPr>
                <w:rFonts w:ascii="Segoe UI" w:hAnsi="Segoe UI" w:cs="Segoe UI"/>
                <w:sz w:val="23"/>
                <w:szCs w:val="23"/>
                <w:lang w:val="mk-MK"/>
              </w:rPr>
              <w:t>н</w:t>
            </w:r>
            <w:r w:rsidR="008D6FFA">
              <w:rPr>
                <w:rFonts w:ascii="Segoe UI" w:hAnsi="Segoe UI" w:cs="Segoe UI"/>
                <w:sz w:val="23"/>
                <w:szCs w:val="23"/>
                <w:lang w:val="mk-MK"/>
              </w:rPr>
              <w:t>к</w:t>
            </w:r>
            <w:r>
              <w:rPr>
                <w:rFonts w:ascii="Segoe UI" w:hAnsi="Segoe UI" w:cs="Segoe UI"/>
                <w:sz w:val="23"/>
                <w:szCs w:val="23"/>
                <w:lang w:val="mk-MK"/>
              </w:rPr>
              <w:t xml:space="preserve"> од страна на наставнико</w:t>
            </w:r>
            <w:r w:rsidR="008D6FFA">
              <w:rPr>
                <w:rFonts w:ascii="Segoe UI" w:hAnsi="Segoe UI" w:cs="Segoe UI"/>
                <w:sz w:val="23"/>
                <w:szCs w:val="23"/>
                <w:lang w:val="mk-MK"/>
              </w:rPr>
              <w:t>т</w:t>
            </w:r>
            <w:r>
              <w:rPr>
                <w:rFonts w:ascii="Segoe UI" w:hAnsi="Segoe UI" w:cs="Segoe UI"/>
                <w:sz w:val="23"/>
                <w:szCs w:val="23"/>
                <w:lang w:val="mk-MK"/>
              </w:rPr>
              <w:t xml:space="preserve"> кој е споделен за време на </w:t>
            </w:r>
            <w:proofErr w:type="spellStart"/>
            <w:r>
              <w:rPr>
                <w:rFonts w:ascii="Segoe UI" w:hAnsi="Segoe UI" w:cs="Segoe UI"/>
                <w:sz w:val="23"/>
                <w:szCs w:val="23"/>
                <w:lang w:val="mk-MK"/>
              </w:rPr>
              <w:t>синхроната</w:t>
            </w:r>
            <w:proofErr w:type="spellEnd"/>
            <w:r>
              <w:rPr>
                <w:rFonts w:ascii="Segoe UI" w:hAnsi="Segoe UI" w:cs="Segoe UI"/>
                <w:sz w:val="23"/>
                <w:szCs w:val="23"/>
                <w:lang w:val="mk-MK"/>
              </w:rPr>
              <w:t xml:space="preserve"> активност</w:t>
            </w:r>
            <w:r w:rsidR="00990B66">
              <w:rPr>
                <w:rFonts w:ascii="Segoe UI" w:hAnsi="Segoe UI" w:cs="Segoe UI"/>
                <w:sz w:val="23"/>
                <w:szCs w:val="23"/>
                <w:lang w:val="mk-MK"/>
              </w:rPr>
              <w:t xml:space="preserve"> - самиот час</w:t>
            </w:r>
            <w:r w:rsidR="008D6FFA">
              <w:rPr>
                <w:rFonts w:ascii="Segoe UI" w:hAnsi="Segoe UI" w:cs="Segoe UI"/>
                <w:sz w:val="23"/>
                <w:szCs w:val="23"/>
                <w:lang w:val="mk-MK"/>
              </w:rPr>
              <w:t xml:space="preserve">. Учениците треба да запишат </w:t>
            </w:r>
            <w:r w:rsidR="00CD5E8B">
              <w:rPr>
                <w:rFonts w:ascii="Segoe UI" w:hAnsi="Segoe UI" w:cs="Segoe UI"/>
                <w:sz w:val="23"/>
                <w:szCs w:val="23"/>
                <w:lang w:val="mk-MK"/>
              </w:rPr>
              <w:t>само сопствено име. И можат да започнат да работат на предвидените активности</w:t>
            </w:r>
            <w:r w:rsidR="00BA50E0">
              <w:rPr>
                <w:rFonts w:ascii="Segoe UI" w:hAnsi="Segoe UI" w:cs="Segoe UI"/>
                <w:sz w:val="23"/>
                <w:szCs w:val="23"/>
                <w:lang w:val="mk-MK"/>
              </w:rPr>
              <w:t>. Наставникот може да ги анонимизира учениците (односно да ги скрие нивните имиња) и н</w:t>
            </w:r>
            <w:r w:rsidR="004C606B">
              <w:rPr>
                <w:rFonts w:ascii="Segoe UI" w:hAnsi="Segoe UI" w:cs="Segoe UI"/>
                <w:sz w:val="23"/>
                <w:szCs w:val="23"/>
                <w:lang w:val="mk-MK"/>
              </w:rPr>
              <w:t>а</w:t>
            </w:r>
            <w:r w:rsidR="00BA50E0">
              <w:rPr>
                <w:rFonts w:ascii="Segoe UI" w:hAnsi="Segoe UI" w:cs="Segoe UI"/>
                <w:sz w:val="23"/>
                <w:szCs w:val="23"/>
                <w:lang w:val="mk-MK"/>
              </w:rPr>
              <w:t xml:space="preserve"> тој начин да ја следи нивната работа</w:t>
            </w:r>
            <w:r w:rsidR="00990B66">
              <w:rPr>
                <w:rFonts w:ascii="Segoe UI" w:hAnsi="Segoe UI" w:cs="Segoe UI"/>
                <w:sz w:val="23"/>
                <w:szCs w:val="23"/>
                <w:lang w:val="mk-MK"/>
              </w:rPr>
              <w:t>. Наставникот како што може да се виде од сликите подолу може да ја следи работат на сите ученици</w:t>
            </w:r>
            <w:r w:rsidR="00381E3F">
              <w:rPr>
                <w:rFonts w:ascii="Segoe UI" w:hAnsi="Segoe UI" w:cs="Segoe UI"/>
                <w:sz w:val="23"/>
                <w:szCs w:val="23"/>
                <w:lang w:val="mk-MK"/>
              </w:rPr>
              <w:t xml:space="preserve">. Со кликнување на прозорецот со одреден ученик може да следи како се извршуваат активностите и може во истиот момент да даде навремена повратна информација до ученикот (на тој начин и до било кој ученик) </w:t>
            </w:r>
            <w:r>
              <w:rPr>
                <w:rFonts w:ascii="Segoe UI" w:hAnsi="Segoe UI" w:cs="Segoe UI"/>
                <w:sz w:val="23"/>
                <w:szCs w:val="23"/>
                <w:lang w:val="mk-MK"/>
              </w:rPr>
              <w:t xml:space="preserve"> </w:t>
            </w:r>
          </w:p>
          <w:p w14:paraId="526B37A4" w14:textId="36C9B0F5" w:rsidR="00A80773" w:rsidRDefault="00A80773" w:rsidP="00A80773">
            <w:pPr>
              <w:pStyle w:val="TEXT"/>
              <w:spacing w:before="0" w:line="276" w:lineRule="auto"/>
              <w:rPr>
                <w:lang w:val="en-US" w:eastAsia="fr-FR"/>
              </w:rPr>
            </w:pPr>
            <w:proofErr w:type="spellStart"/>
            <w:r>
              <w:rPr>
                <w:lang w:val="en-US" w:eastAsia="fr-FR"/>
              </w:rPr>
              <w:t>OneNoteClass</w:t>
            </w:r>
            <w:proofErr w:type="spellEnd"/>
            <w:r>
              <w:rPr>
                <w:lang w:val="en-US" w:eastAsia="fr-FR"/>
              </w:rPr>
              <w:t xml:space="preserve"> Notebook</w:t>
            </w:r>
          </w:p>
          <w:p w14:paraId="72967154" w14:textId="5AE04126" w:rsidR="00A80773" w:rsidRDefault="00C616BB" w:rsidP="00A80773">
            <w:pPr>
              <w:pStyle w:val="TEXT"/>
              <w:spacing w:before="0" w:line="276" w:lineRule="auto"/>
            </w:pPr>
            <w:hyperlink r:id="rId13" w:anchor="section-id={937B1AC2-F565-443A-B6E3-15F1F9F2C03C}&amp;end" w:history="1">
              <w:proofErr w:type="spellStart"/>
              <w:r w:rsidR="00A80773">
                <w:rPr>
                  <w:rStyle w:val="Hyperlink"/>
                </w:rPr>
                <w:t>Блок</w:t>
              </w:r>
              <w:proofErr w:type="spellEnd"/>
              <w:r w:rsidR="00A80773">
                <w:rPr>
                  <w:rStyle w:val="Hyperlink"/>
                </w:rPr>
                <w:t xml:space="preserve"> 1</w:t>
              </w:r>
            </w:hyperlink>
            <w:r w:rsidR="00A80773">
              <w:t>  (</w:t>
            </w:r>
            <w:hyperlink r:id="rId14" w:history="1">
              <w:r w:rsidR="00A80773">
                <w:rPr>
                  <w:rStyle w:val="Hyperlink"/>
                </w:rPr>
                <w:t>Web view</w:t>
              </w:r>
            </w:hyperlink>
            <w:r w:rsidR="00A80773">
              <w:t>)</w:t>
            </w:r>
          </w:p>
          <w:p w14:paraId="68303FA5" w14:textId="619912B3" w:rsidR="00A80773" w:rsidRDefault="00C616BB" w:rsidP="00A80773">
            <w:pPr>
              <w:pStyle w:val="TEXT"/>
              <w:spacing w:before="0" w:line="276" w:lineRule="auto"/>
            </w:pPr>
            <w:hyperlink r:id="rId15" w:anchor="section-id={937B1AC2-F565-443A-B6E3-15F1F9F2C03C}&amp;page-id={B4C68BBD-62F4-4394-BE51-CF57DE54932D}&amp;end" w:history="1">
              <w:r w:rsidR="00A80773">
                <w:rPr>
                  <w:rStyle w:val="Hyperlink"/>
                </w:rPr>
                <w:t>Untitled page</w:t>
              </w:r>
            </w:hyperlink>
            <w:r w:rsidR="00A80773">
              <w:t>  (</w:t>
            </w:r>
            <w:hyperlink r:id="rId16" w:history="1">
              <w:r w:rsidR="00A80773">
                <w:rPr>
                  <w:rStyle w:val="Hyperlink"/>
                </w:rPr>
                <w:t>Web view</w:t>
              </w:r>
            </w:hyperlink>
            <w:r w:rsidR="00A80773">
              <w:t>)</w:t>
            </w:r>
          </w:p>
          <w:p w14:paraId="52F2BE01" w14:textId="5BEEE096" w:rsidR="00A80773" w:rsidRDefault="00C616BB" w:rsidP="00A80773">
            <w:pPr>
              <w:pStyle w:val="TEXT"/>
              <w:spacing w:before="0" w:line="276" w:lineRule="auto"/>
              <w:rPr>
                <w:lang w:val="mk-MK"/>
              </w:rPr>
            </w:pPr>
            <w:hyperlink r:id="rId17" w:anchor="Трансверзала е права која сече две или повеќе паралелни прави&amp;section-id={937B1AC2-F565-443A-B6E3-15F1F9F2C03C}&amp;page-id={DEED6D4D-56CF-489F-9688-86DBEAAE9C64}&amp;end" w:history="1">
              <w:proofErr w:type="spellStart"/>
              <w:r w:rsidR="00A80773">
                <w:rPr>
                  <w:rStyle w:val="Hyperlink"/>
                </w:rPr>
                <w:t>Трансверзала</w:t>
              </w:r>
              <w:proofErr w:type="spellEnd"/>
              <w:r w:rsidR="00A80773">
                <w:rPr>
                  <w:rStyle w:val="Hyperlink"/>
                </w:rPr>
                <w:t xml:space="preserve"> е </w:t>
              </w:r>
              <w:proofErr w:type="spellStart"/>
              <w:r w:rsidR="00A80773">
                <w:rPr>
                  <w:rStyle w:val="Hyperlink"/>
                </w:rPr>
                <w:t>права</w:t>
              </w:r>
              <w:proofErr w:type="spellEnd"/>
              <w:r w:rsidR="00A80773">
                <w:rPr>
                  <w:rStyle w:val="Hyperlink"/>
                </w:rPr>
                <w:t xml:space="preserve"> </w:t>
              </w:r>
              <w:proofErr w:type="spellStart"/>
              <w:r w:rsidR="00A80773">
                <w:rPr>
                  <w:rStyle w:val="Hyperlink"/>
                </w:rPr>
                <w:t>која</w:t>
              </w:r>
              <w:proofErr w:type="spellEnd"/>
              <w:r w:rsidR="00A80773">
                <w:rPr>
                  <w:rStyle w:val="Hyperlink"/>
                </w:rPr>
                <w:t xml:space="preserve"> </w:t>
              </w:r>
              <w:proofErr w:type="spellStart"/>
              <w:r w:rsidR="00A80773">
                <w:rPr>
                  <w:rStyle w:val="Hyperlink"/>
                </w:rPr>
                <w:t>сече</w:t>
              </w:r>
              <w:proofErr w:type="spellEnd"/>
              <w:r w:rsidR="00A80773">
                <w:rPr>
                  <w:rStyle w:val="Hyperlink"/>
                </w:rPr>
                <w:t xml:space="preserve"> </w:t>
              </w:r>
              <w:proofErr w:type="spellStart"/>
              <w:r w:rsidR="00A80773">
                <w:rPr>
                  <w:rStyle w:val="Hyperlink"/>
                </w:rPr>
                <w:t>две</w:t>
              </w:r>
              <w:proofErr w:type="spellEnd"/>
              <w:r w:rsidR="00A80773">
                <w:rPr>
                  <w:rStyle w:val="Hyperlink"/>
                </w:rPr>
                <w:t xml:space="preserve"> </w:t>
              </w:r>
              <w:proofErr w:type="spellStart"/>
              <w:r w:rsidR="00A80773">
                <w:rPr>
                  <w:rStyle w:val="Hyperlink"/>
                </w:rPr>
                <w:t>или</w:t>
              </w:r>
              <w:proofErr w:type="spellEnd"/>
              <w:r w:rsidR="00A80773">
                <w:rPr>
                  <w:rStyle w:val="Hyperlink"/>
                </w:rPr>
                <w:t xml:space="preserve"> </w:t>
              </w:r>
              <w:proofErr w:type="spellStart"/>
              <w:r w:rsidR="00A80773">
                <w:rPr>
                  <w:rStyle w:val="Hyperlink"/>
                </w:rPr>
                <w:t>повеќе</w:t>
              </w:r>
              <w:proofErr w:type="spellEnd"/>
              <w:r w:rsidR="00A80773">
                <w:rPr>
                  <w:rStyle w:val="Hyperlink"/>
                </w:rPr>
                <w:t xml:space="preserve"> </w:t>
              </w:r>
              <w:proofErr w:type="spellStart"/>
              <w:r w:rsidR="00A80773">
                <w:rPr>
                  <w:rStyle w:val="Hyperlink"/>
                </w:rPr>
                <w:t>паралелни</w:t>
              </w:r>
              <w:proofErr w:type="spellEnd"/>
              <w:r w:rsidR="00A80773">
                <w:rPr>
                  <w:rStyle w:val="Hyperlink"/>
                </w:rPr>
                <w:t xml:space="preserve"> </w:t>
              </w:r>
              <w:proofErr w:type="spellStart"/>
              <w:r w:rsidR="00A80773">
                <w:rPr>
                  <w:rStyle w:val="Hyperlink"/>
                </w:rPr>
                <w:t>прави</w:t>
              </w:r>
              <w:proofErr w:type="spellEnd"/>
            </w:hyperlink>
            <w:r w:rsidR="00A80773">
              <w:t>  (</w:t>
            </w:r>
            <w:hyperlink r:id="rId18" w:history="1">
              <w:r w:rsidR="00A80773">
                <w:rPr>
                  <w:rStyle w:val="Hyperlink"/>
                </w:rPr>
                <w:t>Web view</w:t>
              </w:r>
            </w:hyperlink>
            <w:r w:rsidR="00A80773">
              <w:t>)</w:t>
            </w:r>
            <w:r w:rsidR="00A80773">
              <w:rPr>
                <w:lang w:val="mk-MK"/>
              </w:rPr>
              <w:t xml:space="preserve"> (</w:t>
            </w:r>
            <w:r w:rsidR="00A80773">
              <w:rPr>
                <w:lang w:val="en-US"/>
              </w:rPr>
              <w:t xml:space="preserve">GeoGebra </w:t>
            </w:r>
            <w:r w:rsidR="00A80773">
              <w:rPr>
                <w:lang w:val="mk-MK"/>
              </w:rPr>
              <w:t xml:space="preserve">активност вгнездена во </w:t>
            </w:r>
            <w:r w:rsidR="00A80773">
              <w:rPr>
                <w:lang w:val="en-US"/>
              </w:rPr>
              <w:t>OneNote Class Notebook</w:t>
            </w:r>
            <w:r w:rsidR="00A80773">
              <w:rPr>
                <w:lang w:val="mk-MK"/>
              </w:rPr>
              <w:t>)</w:t>
            </w:r>
          </w:p>
          <w:p w14:paraId="762ABB72" w14:textId="6C58FAE4" w:rsidR="0050186E" w:rsidRPr="00395374" w:rsidRDefault="00015D83" w:rsidP="00A80773">
            <w:pPr>
              <w:pStyle w:val="TEXT"/>
              <w:spacing w:before="0" w:line="276" w:lineRule="auto"/>
              <w:rPr>
                <w:lang w:val="mk-MK"/>
              </w:rPr>
            </w:pPr>
            <w:r>
              <w:rPr>
                <w:lang w:val="mk-MK"/>
              </w:rPr>
              <w:t xml:space="preserve">Наставникот ја креира </w:t>
            </w:r>
            <w:r w:rsidR="00395374">
              <w:rPr>
                <w:lang w:val="en-US"/>
              </w:rPr>
              <w:t>“</w:t>
            </w:r>
            <w:r>
              <w:rPr>
                <w:lang w:val="mk-MK"/>
              </w:rPr>
              <w:t>истата активност</w:t>
            </w:r>
            <w:r w:rsidR="00395374">
              <w:rPr>
                <w:lang w:val="en-US"/>
              </w:rPr>
              <w:t>”</w:t>
            </w:r>
            <w:r>
              <w:rPr>
                <w:lang w:val="mk-MK"/>
              </w:rPr>
              <w:t xml:space="preserve"> </w:t>
            </w:r>
            <w:r w:rsidR="00395374">
              <w:rPr>
                <w:lang w:val="mk-MK"/>
              </w:rPr>
              <w:t xml:space="preserve">од </w:t>
            </w:r>
            <w:proofErr w:type="spellStart"/>
            <w:r w:rsidR="00395374">
              <w:rPr>
                <w:lang w:val="en-US"/>
              </w:rPr>
              <w:t>geogebra</w:t>
            </w:r>
            <w:proofErr w:type="spellEnd"/>
            <w:r w:rsidR="00395374">
              <w:rPr>
                <w:lang w:val="en-US"/>
              </w:rPr>
              <w:t xml:space="preserve"> </w:t>
            </w:r>
            <w:r w:rsidR="00395374">
              <w:rPr>
                <w:lang w:val="mk-MK"/>
              </w:rPr>
              <w:t xml:space="preserve">во </w:t>
            </w:r>
            <w:r w:rsidR="00395374">
              <w:rPr>
                <w:lang w:val="en-US"/>
              </w:rPr>
              <w:t xml:space="preserve">OneNote </w:t>
            </w:r>
            <w:proofErr w:type="spellStart"/>
            <w:r w:rsidR="00395374">
              <w:rPr>
                <w:lang w:val="en-US"/>
              </w:rPr>
              <w:t>Classnotebook</w:t>
            </w:r>
            <w:proofErr w:type="spellEnd"/>
            <w:r w:rsidR="00395374">
              <w:rPr>
                <w:lang w:val="en-US"/>
              </w:rPr>
              <w:t xml:space="preserve"> </w:t>
            </w:r>
            <w:r w:rsidR="00395374">
              <w:rPr>
                <w:lang w:val="mk-MK"/>
              </w:rPr>
              <w:t xml:space="preserve"> и јас</w:t>
            </w:r>
            <w:r w:rsidR="00753173">
              <w:rPr>
                <w:lang w:val="mk-MK"/>
              </w:rPr>
              <w:t xml:space="preserve"> дистрибуира да сите ученици за да можат секој во својата тетратка да ја работи и да запишува сопствени коментари </w:t>
            </w:r>
            <w:r w:rsidR="00795846">
              <w:rPr>
                <w:lang w:val="mk-MK"/>
              </w:rPr>
              <w:t>и одговори на прашање кои се во предвидената активност</w:t>
            </w:r>
            <w:r w:rsidR="0054672D">
              <w:rPr>
                <w:lang w:val="mk-MK"/>
              </w:rPr>
              <w:t xml:space="preserve"> - </w:t>
            </w:r>
            <w:r w:rsidR="00753173">
              <w:rPr>
                <w:lang w:val="mk-MK"/>
              </w:rPr>
              <w:t>кои може да ги гледа наставникот во истио</w:t>
            </w:r>
            <w:r w:rsidR="00BD0DDA">
              <w:rPr>
                <w:lang w:val="mk-MK"/>
              </w:rPr>
              <w:t>т момент во кој се креирани и да д</w:t>
            </w:r>
            <w:r w:rsidR="0054672D">
              <w:rPr>
                <w:lang w:val="mk-MK"/>
              </w:rPr>
              <w:t>а</w:t>
            </w:r>
            <w:r w:rsidR="00BD0DDA">
              <w:rPr>
                <w:lang w:val="mk-MK"/>
              </w:rPr>
              <w:t>де навремени</w:t>
            </w:r>
            <w:r w:rsidR="0054672D">
              <w:rPr>
                <w:lang w:val="mk-MK"/>
              </w:rPr>
              <w:t xml:space="preserve"> повратни информации</w:t>
            </w:r>
            <w:r w:rsidR="00BD0DDA">
              <w:rPr>
                <w:lang w:val="mk-MK"/>
              </w:rPr>
              <w:t xml:space="preserve"> </w:t>
            </w:r>
            <w:r w:rsidR="00753173">
              <w:rPr>
                <w:lang w:val="mk-MK"/>
              </w:rPr>
              <w:t xml:space="preserve"> </w:t>
            </w:r>
          </w:p>
          <w:p w14:paraId="44E9B44B" w14:textId="3B377BF6" w:rsidR="00A80773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</w:p>
        </w:tc>
      </w:tr>
      <w:tr w:rsidR="00A80773" w:rsidRPr="00967EF7" w14:paraId="7310C341" w14:textId="77777777" w:rsidTr="00CA69CA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A80773" w:rsidRPr="002D5892" w:rsidRDefault="00A80773" w:rsidP="00A80773">
            <w:pPr>
              <w:pStyle w:val="scx-TEXT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lastRenderedPageBreak/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55608665" w14:textId="0E4B3439" w:rsidR="00A80773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noProof/>
              </w:rPr>
              <w:drawing>
                <wp:inline distT="0" distB="0" distL="0" distR="0" wp14:anchorId="3C883BD5" wp14:editId="76E71DAE">
                  <wp:extent cx="1742877" cy="60979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877" cy="60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773" w:rsidRPr="00967EF7" w14:paraId="350BE1C5" w14:textId="77777777" w:rsidTr="00CA69CA">
        <w:trPr>
          <w:trHeight w:val="811"/>
        </w:trPr>
        <w:tc>
          <w:tcPr>
            <w:tcW w:w="2785" w:type="dxa"/>
            <w:vAlign w:val="center"/>
          </w:tcPr>
          <w:p w14:paraId="33C7F602" w14:textId="77777777" w:rsidR="00A80773" w:rsidRPr="002D5892" w:rsidRDefault="00A80773" w:rsidP="00A80773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068CE0C6" w14:textId="77777777" w:rsidR="00B877F0" w:rsidRDefault="007703CE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Активноста во  </w:t>
            </w:r>
            <w:r>
              <w:rPr>
                <w:lang w:val="en-US" w:eastAsia="fr-FR"/>
              </w:rPr>
              <w:t xml:space="preserve">forms </w:t>
            </w:r>
            <w:r>
              <w:rPr>
                <w:lang w:val="mk-MK" w:eastAsia="fr-FR"/>
              </w:rPr>
              <w:t xml:space="preserve">ја завршија сите присутни ученици на часот а резултатите покажаа дека </w:t>
            </w:r>
            <w:r w:rsidR="0003234B">
              <w:rPr>
                <w:lang w:val="mk-MK" w:eastAsia="fr-FR"/>
              </w:rPr>
              <w:t>најголем дел од учениците ги имаат потребните предзнаења</w:t>
            </w:r>
            <w:r w:rsidR="00B15335">
              <w:rPr>
                <w:lang w:val="mk-MK" w:eastAsia="fr-FR"/>
              </w:rPr>
              <w:t xml:space="preserve"> </w:t>
            </w:r>
            <w:r w:rsidR="0096735D">
              <w:rPr>
                <w:lang w:val="mk-MK" w:eastAsia="fr-FR"/>
              </w:rPr>
              <w:t xml:space="preserve">за да можат успешно </w:t>
            </w:r>
            <w:r w:rsidR="00DC3769">
              <w:rPr>
                <w:lang w:val="mk-MK" w:eastAsia="fr-FR"/>
              </w:rPr>
              <w:t xml:space="preserve">да ги следат наредните предвидени активности. За оние со </w:t>
            </w:r>
            <w:proofErr w:type="spellStart"/>
            <w:r w:rsidR="00DC3769">
              <w:rPr>
                <w:lang w:val="mk-MK" w:eastAsia="fr-FR"/>
              </w:rPr>
              <w:t>потешкотии</w:t>
            </w:r>
            <w:proofErr w:type="spellEnd"/>
            <w:r w:rsidR="00DC3769">
              <w:rPr>
                <w:lang w:val="mk-MK" w:eastAsia="fr-FR"/>
              </w:rPr>
              <w:t xml:space="preserve"> се </w:t>
            </w:r>
            <w:proofErr w:type="spellStart"/>
            <w:r w:rsidR="00DC3769">
              <w:rPr>
                <w:lang w:val="mk-MK" w:eastAsia="fr-FR"/>
              </w:rPr>
              <w:t>реалзираа</w:t>
            </w:r>
            <w:proofErr w:type="spellEnd"/>
            <w:r w:rsidR="00DC3769">
              <w:rPr>
                <w:lang w:val="mk-MK" w:eastAsia="fr-FR"/>
              </w:rPr>
              <w:t xml:space="preserve"> дополнителни активности по завршувањето на часовите</w:t>
            </w:r>
            <w:r w:rsidR="00B877F0">
              <w:rPr>
                <w:lang w:val="mk-MK" w:eastAsia="fr-FR"/>
              </w:rPr>
              <w:t>.</w:t>
            </w:r>
          </w:p>
          <w:p w14:paraId="07AE1B24" w14:textId="77777777" w:rsidR="005825FD" w:rsidRDefault="00B877F0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За активностите во </w:t>
            </w:r>
            <w:r>
              <w:rPr>
                <w:lang w:val="en-US" w:eastAsia="fr-FR"/>
              </w:rPr>
              <w:t>GeoGebra classroom</w:t>
            </w:r>
            <w:r w:rsidR="0062221F">
              <w:rPr>
                <w:lang w:val="en-US" w:eastAsia="fr-FR"/>
              </w:rPr>
              <w:t xml:space="preserve"> </w:t>
            </w:r>
            <w:r w:rsidR="0062221F">
              <w:rPr>
                <w:lang w:val="mk-MK" w:eastAsia="fr-FR"/>
              </w:rPr>
              <w:t xml:space="preserve">карактеристика е малиот број на ученици кои се вклучуваат во </w:t>
            </w:r>
            <w:r w:rsidR="00DC3769">
              <w:rPr>
                <w:lang w:val="mk-MK" w:eastAsia="fr-FR"/>
              </w:rPr>
              <w:t xml:space="preserve"> </w:t>
            </w:r>
            <w:r w:rsidR="0062221F">
              <w:rPr>
                <w:lang w:val="mk-MK" w:eastAsia="fr-FR"/>
              </w:rPr>
              <w:t>активностите, од одделение кои брои 23 ученици на активноста се вклуч</w:t>
            </w:r>
            <w:r w:rsidR="00BB6EA3">
              <w:rPr>
                <w:lang w:val="mk-MK" w:eastAsia="fr-FR"/>
              </w:rPr>
              <w:t xml:space="preserve">ија само 14 ученици од кои 7 не ни почнаа да ги </w:t>
            </w:r>
            <w:r w:rsidR="008E462D">
              <w:rPr>
                <w:lang w:val="mk-MK" w:eastAsia="fr-FR"/>
              </w:rPr>
              <w:t xml:space="preserve">работат предвидените активности. Од моето истражување се покаже дека учениците </w:t>
            </w:r>
            <w:r w:rsidR="00CD59B6">
              <w:rPr>
                <w:lang w:val="mk-MK" w:eastAsia="fr-FR"/>
              </w:rPr>
              <w:t xml:space="preserve">кои работат на паметен телефон имаа </w:t>
            </w:r>
            <w:proofErr w:type="spellStart"/>
            <w:r w:rsidR="00CD59B6">
              <w:rPr>
                <w:lang w:val="mk-MK" w:eastAsia="fr-FR"/>
              </w:rPr>
              <w:t>потешкотии</w:t>
            </w:r>
            <w:proofErr w:type="spellEnd"/>
            <w:r w:rsidR="000E213D">
              <w:rPr>
                <w:lang w:val="mk-MK" w:eastAsia="fr-FR"/>
              </w:rPr>
              <w:t xml:space="preserve"> (да се има во предвид дека ова беше и прва примена на </w:t>
            </w:r>
            <w:proofErr w:type="spellStart"/>
            <w:r w:rsidR="000E213D">
              <w:rPr>
                <w:lang w:val="en-US" w:eastAsia="fr-FR"/>
              </w:rPr>
              <w:t>Geogebra</w:t>
            </w:r>
            <w:proofErr w:type="spellEnd"/>
            <w:r w:rsidR="000E213D">
              <w:rPr>
                <w:lang w:val="en-US" w:eastAsia="fr-FR"/>
              </w:rPr>
              <w:t xml:space="preserve"> </w:t>
            </w:r>
            <w:r w:rsidR="000E213D">
              <w:rPr>
                <w:lang w:val="mk-MK" w:eastAsia="fr-FR"/>
              </w:rPr>
              <w:t>училница)</w:t>
            </w:r>
            <w:r w:rsidR="000E213D">
              <w:rPr>
                <w:lang w:val="en-US" w:eastAsia="fr-FR"/>
              </w:rPr>
              <w:t xml:space="preserve"> </w:t>
            </w:r>
            <w:r w:rsidR="000E213D">
              <w:rPr>
                <w:lang w:val="mk-MK" w:eastAsia="fr-FR"/>
              </w:rPr>
              <w:t xml:space="preserve">во наредните часови бројот на ученици кои </w:t>
            </w:r>
            <w:r w:rsidR="000B77E7">
              <w:rPr>
                <w:lang w:val="mk-MK" w:eastAsia="fr-FR"/>
              </w:rPr>
              <w:t>учествуваа се зголеми но како карактеристика е потребата од соодветни уреди</w:t>
            </w:r>
            <w:r w:rsidR="005825FD">
              <w:rPr>
                <w:lang w:val="mk-MK" w:eastAsia="fr-FR"/>
              </w:rPr>
              <w:t xml:space="preserve"> и нерамномерниот распоред кај учениците како и нивните ИКТ вештини на што треба да се работи.</w:t>
            </w:r>
          </w:p>
          <w:p w14:paraId="67A68013" w14:textId="681F946B" w:rsidR="00A80773" w:rsidRPr="007703CE" w:rsidRDefault="00E011D0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Активностите во </w:t>
            </w:r>
            <w:r>
              <w:rPr>
                <w:lang w:val="en-US" w:eastAsia="fr-FR"/>
              </w:rPr>
              <w:t>OneNote Class</w:t>
            </w:r>
            <w:r w:rsidR="00075216">
              <w:rPr>
                <w:lang w:val="en-US" w:eastAsia="fr-FR"/>
              </w:rPr>
              <w:t xml:space="preserve"> </w:t>
            </w:r>
            <w:r>
              <w:rPr>
                <w:lang w:val="en-US" w:eastAsia="fr-FR"/>
              </w:rPr>
              <w:t>Notebook</w:t>
            </w:r>
            <w:r>
              <w:rPr>
                <w:lang w:val="mk-MK" w:eastAsia="fr-FR"/>
              </w:rPr>
              <w:t xml:space="preserve"> се реализираа</w:t>
            </w:r>
            <w:r w:rsidR="00CD59B6">
              <w:rPr>
                <w:lang w:val="mk-MK" w:eastAsia="fr-FR"/>
              </w:rPr>
              <w:t xml:space="preserve"> </w:t>
            </w:r>
            <w:r>
              <w:rPr>
                <w:lang w:val="mk-MK" w:eastAsia="fr-FR"/>
              </w:rPr>
              <w:t>од најголем де од учениците (тоа се должи на фактот дека на тој начин</w:t>
            </w:r>
            <w:r w:rsidR="00756620">
              <w:rPr>
                <w:lang w:val="mk-MK" w:eastAsia="fr-FR"/>
              </w:rPr>
              <w:t xml:space="preserve"> се работи цела година и ученците се навикнати на овој начин на работа</w:t>
            </w:r>
            <w:r>
              <w:rPr>
                <w:lang w:val="mk-MK" w:eastAsia="fr-FR"/>
              </w:rPr>
              <w:t>)</w:t>
            </w:r>
            <w:r w:rsidR="00756620">
              <w:rPr>
                <w:lang w:val="mk-MK" w:eastAsia="fr-FR"/>
              </w:rPr>
              <w:t xml:space="preserve"> и во овие активности </w:t>
            </w:r>
            <w:r w:rsidR="00426AAF">
              <w:rPr>
                <w:lang w:val="mk-MK" w:eastAsia="fr-FR"/>
              </w:rPr>
              <w:t>се покажа потребата од употреба на исти или слични уреди за да може да се направи споредба.</w:t>
            </w:r>
          </w:p>
          <w:p w14:paraId="193583BE" w14:textId="755C0E88" w:rsidR="00A80773" w:rsidRPr="002D5892" w:rsidRDefault="00A80773" w:rsidP="00A80773">
            <w:pPr>
              <w:pStyle w:val="TEXT"/>
              <w:spacing w:before="0" w:line="276" w:lineRule="auto"/>
              <w:rPr>
                <w:lang w:val="mk-MK" w:eastAsia="fr-FR"/>
              </w:rPr>
            </w:pPr>
          </w:p>
        </w:tc>
      </w:tr>
    </w:tbl>
    <w:p w14:paraId="77E057C7" w14:textId="38B4132F" w:rsidR="00923D8B" w:rsidRDefault="00923D8B" w:rsidP="00C035A9">
      <w:pPr>
        <w:pStyle w:val="scx-TEXT"/>
        <w:rPr>
          <w:lang w:val="mk-MK"/>
        </w:rPr>
      </w:pPr>
      <w:r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 xml:space="preserve">примена на алатките за </w:t>
      </w:r>
      <w:proofErr w:type="spellStart"/>
      <w:r w:rsidR="00A137D2">
        <w:rPr>
          <w:lang w:val="mk-MK"/>
        </w:rPr>
        <w:t>формативно</w:t>
      </w:r>
      <w:proofErr w:type="spellEnd"/>
      <w:r w:rsidR="00A137D2">
        <w:rPr>
          <w:lang w:val="mk-MK"/>
        </w:rPr>
        <w:t xml:space="preserve"> оценување:</w:t>
      </w:r>
    </w:p>
    <w:p w14:paraId="5AEC9143" w14:textId="607A8DF3" w:rsidR="00A62006" w:rsidRDefault="00DB75BF" w:rsidP="00C035A9">
      <w:pPr>
        <w:pStyle w:val="scx-TEXT"/>
        <w:rPr>
          <w:lang w:val="mk-MK"/>
        </w:rPr>
      </w:pPr>
      <w:r>
        <w:rPr>
          <w:lang w:val="en-US"/>
        </w:rPr>
        <w:t xml:space="preserve">GeoGebra </w:t>
      </w:r>
      <w:r w:rsidR="00FB5C6E">
        <w:rPr>
          <w:lang w:val="en-US"/>
        </w:rPr>
        <w:t xml:space="preserve">classroom </w:t>
      </w:r>
      <w:r>
        <w:rPr>
          <w:lang w:val="en-US"/>
        </w:rPr>
        <w:t xml:space="preserve">- </w:t>
      </w:r>
      <w:r>
        <w:rPr>
          <w:lang w:val="mk-MK"/>
        </w:rPr>
        <w:t xml:space="preserve">Агли на трансверзала </w:t>
      </w:r>
      <w:r>
        <w:rPr>
          <w:lang w:val="en-US"/>
        </w:rPr>
        <w:t xml:space="preserve">VII3 </w:t>
      </w:r>
      <w:proofErr w:type="spellStart"/>
      <w:r>
        <w:rPr>
          <w:lang w:val="mk-MK"/>
        </w:rPr>
        <w:t>одд</w:t>
      </w:r>
      <w:proofErr w:type="spellEnd"/>
    </w:p>
    <w:p w14:paraId="58A49458" w14:textId="789B0B22" w:rsidR="00AC084B" w:rsidRDefault="00C616BB" w:rsidP="00C035A9">
      <w:pPr>
        <w:pStyle w:val="scx-TEXT"/>
        <w:rPr>
          <w:rFonts w:ascii="Segoe UI" w:hAnsi="Segoe UI" w:cs="Segoe UI"/>
          <w:sz w:val="23"/>
          <w:szCs w:val="23"/>
          <w:lang w:val="mk-MK"/>
        </w:rPr>
      </w:pPr>
      <w:hyperlink r:id="rId20" w:history="1">
        <w:r w:rsidR="00AC084B" w:rsidRPr="00AC084B">
          <w:rPr>
            <w:rStyle w:val="Hyperlink"/>
            <w:rFonts w:ascii="Segoe UI" w:hAnsi="Segoe UI" w:cs="Segoe UI"/>
            <w:sz w:val="23"/>
            <w:szCs w:val="23"/>
            <w:lang w:val="mk-MK"/>
          </w:rPr>
          <w:t>Линк</w:t>
        </w:r>
      </w:hyperlink>
      <w:r w:rsidR="00AC084B">
        <w:rPr>
          <w:rFonts w:ascii="Segoe UI" w:hAnsi="Segoe UI" w:cs="Segoe UI"/>
          <w:sz w:val="23"/>
          <w:szCs w:val="23"/>
          <w:lang w:val="mk-MK"/>
        </w:rPr>
        <w:t xml:space="preserve"> до училницата </w:t>
      </w:r>
    </w:p>
    <w:p w14:paraId="6F071B4C" w14:textId="5E3FD846" w:rsidR="00AC084B" w:rsidRDefault="00AC084B" w:rsidP="00C035A9">
      <w:pPr>
        <w:pStyle w:val="scx-TEXT"/>
        <w:rPr>
          <w:rFonts w:ascii="Segoe UI" w:hAnsi="Segoe UI" w:cs="Segoe UI"/>
          <w:b/>
          <w:bCs w:val="0"/>
          <w:color w:val="6557D2"/>
          <w:spacing w:val="45"/>
          <w:sz w:val="48"/>
          <w:szCs w:val="48"/>
          <w:shd w:val="clear" w:color="auto" w:fill="EEEEEE"/>
          <w:lang w:val="mk-MK"/>
        </w:rPr>
      </w:pPr>
      <w:r>
        <w:rPr>
          <w:rFonts w:ascii="Segoe UI" w:hAnsi="Segoe UI" w:cs="Segoe UI"/>
          <w:sz w:val="23"/>
          <w:szCs w:val="23"/>
          <w:lang w:val="mk-MK"/>
        </w:rPr>
        <w:t xml:space="preserve">Или </w:t>
      </w:r>
      <w:r w:rsidR="00B106E5">
        <w:rPr>
          <w:rFonts w:ascii="Segoe UI" w:hAnsi="Segoe UI" w:cs="Segoe UI"/>
          <w:sz w:val="23"/>
          <w:szCs w:val="23"/>
          <w:lang w:val="mk-MK"/>
        </w:rPr>
        <w:t xml:space="preserve">внесете го кодот по посетата на следната </w:t>
      </w:r>
      <w:r w:rsidR="001236E0">
        <w:rPr>
          <w:rFonts w:ascii="Segoe UI" w:hAnsi="Segoe UI" w:cs="Segoe UI"/>
          <w:sz w:val="23"/>
          <w:szCs w:val="23"/>
          <w:lang w:val="mk-MK"/>
        </w:rPr>
        <w:t>веб</w:t>
      </w:r>
      <w:r w:rsidR="00B106E5">
        <w:rPr>
          <w:rFonts w:ascii="Segoe UI" w:hAnsi="Segoe UI" w:cs="Segoe UI"/>
          <w:sz w:val="23"/>
          <w:szCs w:val="23"/>
          <w:lang w:val="mk-MK"/>
        </w:rPr>
        <w:t xml:space="preserve"> страна</w:t>
      </w:r>
      <w:r w:rsidR="001236E0">
        <w:rPr>
          <w:rFonts w:ascii="Segoe UI" w:hAnsi="Segoe UI" w:cs="Segoe UI"/>
          <w:sz w:val="23"/>
          <w:szCs w:val="23"/>
          <w:lang w:val="mk-MK"/>
        </w:rPr>
        <w:t xml:space="preserve"> </w:t>
      </w:r>
      <w:hyperlink r:id="rId21" w:history="1">
        <w:r w:rsidR="001236E0" w:rsidRPr="00535E64">
          <w:rPr>
            <w:rStyle w:val="Hyperlink"/>
            <w:rFonts w:ascii="Segoe UI" w:hAnsi="Segoe UI" w:cs="Segoe UI"/>
            <w:sz w:val="23"/>
            <w:szCs w:val="23"/>
            <w:lang w:val="mk-MK"/>
          </w:rPr>
          <w:t>www.geogebra.org/classroom</w:t>
        </w:r>
      </w:hyperlink>
      <w:r w:rsidR="001236E0">
        <w:rPr>
          <w:rFonts w:ascii="Segoe UI" w:hAnsi="Segoe UI" w:cs="Segoe UI"/>
          <w:sz w:val="23"/>
          <w:szCs w:val="23"/>
          <w:lang w:val="mk-MK"/>
        </w:rPr>
        <w:t xml:space="preserve"> </w:t>
      </w:r>
      <w:r w:rsidR="00B106E5">
        <w:rPr>
          <w:rFonts w:ascii="Segoe UI" w:hAnsi="Segoe UI" w:cs="Segoe UI"/>
          <w:sz w:val="23"/>
          <w:szCs w:val="23"/>
          <w:lang w:val="mk-MK"/>
        </w:rPr>
        <w:t xml:space="preserve"> </w:t>
      </w:r>
      <w:r w:rsidR="00B106E5">
        <w:rPr>
          <w:rFonts w:ascii="Segoe UI" w:hAnsi="Segoe UI" w:cs="Segoe UI"/>
          <w:b/>
          <w:bCs w:val="0"/>
          <w:color w:val="6557D2"/>
          <w:spacing w:val="45"/>
          <w:sz w:val="48"/>
          <w:szCs w:val="48"/>
          <w:shd w:val="clear" w:color="auto" w:fill="EEEEEE"/>
        </w:rPr>
        <w:t>M8KP YSPV</w:t>
      </w:r>
      <w:r w:rsidR="00B106E5">
        <w:rPr>
          <w:rFonts w:ascii="Segoe UI" w:hAnsi="Segoe UI" w:cs="Segoe UI"/>
          <w:b/>
          <w:bCs w:val="0"/>
          <w:color w:val="6557D2"/>
          <w:spacing w:val="45"/>
          <w:sz w:val="48"/>
          <w:szCs w:val="48"/>
          <w:shd w:val="clear" w:color="auto" w:fill="EEEEEE"/>
          <w:lang w:val="mk-MK"/>
        </w:rPr>
        <w:t xml:space="preserve"> </w:t>
      </w:r>
    </w:p>
    <w:p w14:paraId="5258DD6E" w14:textId="4530009E" w:rsidR="001236E0" w:rsidRPr="00B106E5" w:rsidRDefault="007C2820" w:rsidP="00C035A9">
      <w:pPr>
        <w:pStyle w:val="scx-TEXT"/>
        <w:rPr>
          <w:lang w:val="mk-MK"/>
        </w:rPr>
      </w:pPr>
      <w:r>
        <w:rPr>
          <w:noProof/>
        </w:rPr>
        <w:lastRenderedPageBreak/>
        <w:drawing>
          <wp:inline distT="0" distB="0" distL="0" distR="0" wp14:anchorId="5D949626" wp14:editId="09082BF1">
            <wp:extent cx="5759450" cy="5433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882A5" w14:textId="18699F72" w:rsidR="00AC084B" w:rsidRDefault="00AC084B" w:rsidP="00C035A9">
      <w:pPr>
        <w:pStyle w:val="scx-TEXT"/>
        <w:rPr>
          <w:lang w:val="mk-MK"/>
        </w:rPr>
      </w:pPr>
    </w:p>
    <w:p w14:paraId="6438C449" w14:textId="21E238FD" w:rsidR="00DB75BF" w:rsidRDefault="008A64D7" w:rsidP="00C035A9">
      <w:pPr>
        <w:pStyle w:val="scx-TEXT"/>
        <w:rPr>
          <w:lang w:val="mk-MK"/>
        </w:rPr>
      </w:pPr>
      <w:r>
        <w:rPr>
          <w:lang w:val="mk-MK"/>
        </w:rPr>
        <w:t>Преглед на сработеното на еден ученик, ваков преглед во живо може да се добие од секој ученик</w:t>
      </w:r>
    </w:p>
    <w:p w14:paraId="7EB102B8" w14:textId="50BBB6D6" w:rsidR="008A64D7" w:rsidRDefault="002B2AF2" w:rsidP="00C035A9">
      <w:pPr>
        <w:pStyle w:val="scx-TEXT"/>
        <w:rPr>
          <w:lang w:val="mk-MK"/>
        </w:rPr>
      </w:pPr>
      <w:r>
        <w:rPr>
          <w:noProof/>
        </w:rPr>
        <w:lastRenderedPageBreak/>
        <w:drawing>
          <wp:inline distT="0" distB="0" distL="0" distR="0" wp14:anchorId="4C621019" wp14:editId="53AB14F9">
            <wp:extent cx="5759450" cy="81464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33A3" w14:textId="592A6E7B" w:rsidR="00F95323" w:rsidRDefault="00F95323" w:rsidP="00C035A9">
      <w:pPr>
        <w:pStyle w:val="scx-TEXT"/>
        <w:rPr>
          <w:lang w:val="mk-MK"/>
        </w:rPr>
      </w:pPr>
    </w:p>
    <w:p w14:paraId="16FA19D2" w14:textId="7931D254" w:rsidR="00454A7B" w:rsidRDefault="004E62DE" w:rsidP="00C035A9">
      <w:pPr>
        <w:pStyle w:val="scx-TEXT"/>
        <w:rPr>
          <w:lang w:val="mk-MK"/>
        </w:rPr>
      </w:pPr>
      <w:r>
        <w:rPr>
          <w:lang w:val="mk-MK"/>
        </w:rPr>
        <w:lastRenderedPageBreak/>
        <w:t xml:space="preserve">Дополнителни активност за оние кои имаа </w:t>
      </w:r>
      <w:proofErr w:type="spellStart"/>
      <w:r>
        <w:rPr>
          <w:lang w:val="mk-MK"/>
        </w:rPr>
        <w:t>потешкотии</w:t>
      </w:r>
      <w:proofErr w:type="spellEnd"/>
    </w:p>
    <w:p w14:paraId="4BDD4424" w14:textId="0B3BFA32" w:rsidR="00C111E9" w:rsidRDefault="00C111E9" w:rsidP="00C035A9">
      <w:pPr>
        <w:pStyle w:val="scx-TEXT"/>
        <w:rPr>
          <w:lang w:val="mk-MK"/>
        </w:rPr>
      </w:pPr>
      <w:r w:rsidRPr="00C111E9">
        <w:rPr>
          <w:noProof/>
          <w:lang w:val="mk-MK"/>
        </w:rPr>
        <w:drawing>
          <wp:inline distT="0" distB="0" distL="0" distR="0" wp14:anchorId="60EC1005" wp14:editId="41C4C634">
            <wp:extent cx="5759450" cy="57042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D428" w14:textId="14591D27" w:rsidR="00C111E9" w:rsidRDefault="00C111E9" w:rsidP="00C035A9">
      <w:pPr>
        <w:pStyle w:val="scx-TEXT"/>
        <w:rPr>
          <w:lang w:val="mk-MK"/>
        </w:rPr>
      </w:pPr>
      <w:r w:rsidRPr="00C111E9">
        <w:rPr>
          <w:noProof/>
          <w:lang w:val="mk-MK"/>
        </w:rPr>
        <w:lastRenderedPageBreak/>
        <w:drawing>
          <wp:inline distT="0" distB="0" distL="0" distR="0" wp14:anchorId="51678157" wp14:editId="62B351E1">
            <wp:extent cx="5759450" cy="56934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DFED6" w14:textId="77777777" w:rsidR="00C305AF" w:rsidRPr="00DB75BF" w:rsidRDefault="00C305AF" w:rsidP="00C035A9">
      <w:pPr>
        <w:pStyle w:val="scx-TEXT"/>
        <w:rPr>
          <w:lang w:val="mk-MK"/>
        </w:rPr>
      </w:pPr>
    </w:p>
    <w:sectPr w:rsidR="00C305AF" w:rsidRPr="00DB75BF" w:rsidSect="00CA69C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CF141" w14:textId="77777777" w:rsidR="00C616BB" w:rsidRDefault="00C616BB">
      <w:r>
        <w:separator/>
      </w:r>
    </w:p>
  </w:endnote>
  <w:endnote w:type="continuationSeparator" w:id="0">
    <w:p w14:paraId="788CD5C7" w14:textId="77777777" w:rsidR="00C616BB" w:rsidRDefault="00C6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870AE4" w14:textId="77777777" w:rsidR="00C616BB" w:rsidRDefault="00C616BB">
      <w:r>
        <w:separator/>
      </w:r>
    </w:p>
  </w:footnote>
  <w:footnote w:type="continuationSeparator" w:id="0">
    <w:p w14:paraId="5741D68E" w14:textId="77777777" w:rsidR="00C616BB" w:rsidRDefault="00C616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5046A" w14:textId="77777777" w:rsidR="001A3474" w:rsidRDefault="00C616BB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C45B5D"/>
    <w:multiLevelType w:val="hybridMultilevel"/>
    <w:tmpl w:val="2D94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3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5"/>
  </w:num>
  <w:num w:numId="15">
    <w:abstractNumId w:val="26"/>
  </w:num>
  <w:num w:numId="16">
    <w:abstractNumId w:val="28"/>
  </w:num>
  <w:num w:numId="17">
    <w:abstractNumId w:val="5"/>
  </w:num>
  <w:num w:numId="18">
    <w:abstractNumId w:val="30"/>
  </w:num>
  <w:num w:numId="19">
    <w:abstractNumId w:val="19"/>
  </w:num>
  <w:num w:numId="20">
    <w:abstractNumId w:val="25"/>
  </w:num>
  <w:num w:numId="21">
    <w:abstractNumId w:val="14"/>
  </w:num>
  <w:num w:numId="22">
    <w:abstractNumId w:val="32"/>
  </w:num>
  <w:num w:numId="23">
    <w:abstractNumId w:val="34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F0"/>
    <w:rsid w:val="0001380C"/>
    <w:rsid w:val="00015D83"/>
    <w:rsid w:val="00027658"/>
    <w:rsid w:val="0003234B"/>
    <w:rsid w:val="00040B93"/>
    <w:rsid w:val="000568F6"/>
    <w:rsid w:val="0006467C"/>
    <w:rsid w:val="00075216"/>
    <w:rsid w:val="00083DE6"/>
    <w:rsid w:val="000966BD"/>
    <w:rsid w:val="000A4AF8"/>
    <w:rsid w:val="000B3CC5"/>
    <w:rsid w:val="000B45F5"/>
    <w:rsid w:val="000B77E7"/>
    <w:rsid w:val="000C7107"/>
    <w:rsid w:val="000E213D"/>
    <w:rsid w:val="00103FDE"/>
    <w:rsid w:val="0011750D"/>
    <w:rsid w:val="00117541"/>
    <w:rsid w:val="001236E0"/>
    <w:rsid w:val="00164781"/>
    <w:rsid w:val="001677D5"/>
    <w:rsid w:val="0016791A"/>
    <w:rsid w:val="00173B2B"/>
    <w:rsid w:val="0018406A"/>
    <w:rsid w:val="001A3082"/>
    <w:rsid w:val="001A3474"/>
    <w:rsid w:val="001C01D3"/>
    <w:rsid w:val="001C3283"/>
    <w:rsid w:val="001C674D"/>
    <w:rsid w:val="00203237"/>
    <w:rsid w:val="0020721E"/>
    <w:rsid w:val="00212CB5"/>
    <w:rsid w:val="00215E01"/>
    <w:rsid w:val="00217248"/>
    <w:rsid w:val="00222DD9"/>
    <w:rsid w:val="00235F7B"/>
    <w:rsid w:val="00252EDF"/>
    <w:rsid w:val="00253272"/>
    <w:rsid w:val="00257500"/>
    <w:rsid w:val="00262C96"/>
    <w:rsid w:val="00265AE3"/>
    <w:rsid w:val="002661ED"/>
    <w:rsid w:val="002849C2"/>
    <w:rsid w:val="002858DE"/>
    <w:rsid w:val="00296AA0"/>
    <w:rsid w:val="002A1DCE"/>
    <w:rsid w:val="002A2FAD"/>
    <w:rsid w:val="002B0109"/>
    <w:rsid w:val="002B2AF2"/>
    <w:rsid w:val="002C13A3"/>
    <w:rsid w:val="002C1A30"/>
    <w:rsid w:val="002D421B"/>
    <w:rsid w:val="002D5892"/>
    <w:rsid w:val="00300A2B"/>
    <w:rsid w:val="003255F8"/>
    <w:rsid w:val="00352F49"/>
    <w:rsid w:val="00354C3F"/>
    <w:rsid w:val="0036368C"/>
    <w:rsid w:val="00370EFB"/>
    <w:rsid w:val="003736F1"/>
    <w:rsid w:val="00381E3F"/>
    <w:rsid w:val="00394628"/>
    <w:rsid w:val="00395374"/>
    <w:rsid w:val="003B2C40"/>
    <w:rsid w:val="003C0610"/>
    <w:rsid w:val="003C5C74"/>
    <w:rsid w:val="003E597B"/>
    <w:rsid w:val="00426AAF"/>
    <w:rsid w:val="00432173"/>
    <w:rsid w:val="00433DF4"/>
    <w:rsid w:val="00446507"/>
    <w:rsid w:val="00454A7B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C606B"/>
    <w:rsid w:val="004E20C0"/>
    <w:rsid w:val="004E62DE"/>
    <w:rsid w:val="0050186E"/>
    <w:rsid w:val="00511B70"/>
    <w:rsid w:val="00535F46"/>
    <w:rsid w:val="00540757"/>
    <w:rsid w:val="00544666"/>
    <w:rsid w:val="00544DCA"/>
    <w:rsid w:val="0054672D"/>
    <w:rsid w:val="0056225F"/>
    <w:rsid w:val="00562FEC"/>
    <w:rsid w:val="00564C89"/>
    <w:rsid w:val="005806D7"/>
    <w:rsid w:val="00581E75"/>
    <w:rsid w:val="005825FD"/>
    <w:rsid w:val="00593D04"/>
    <w:rsid w:val="0059486A"/>
    <w:rsid w:val="00595002"/>
    <w:rsid w:val="005C23E1"/>
    <w:rsid w:val="005D29FB"/>
    <w:rsid w:val="005F1DCA"/>
    <w:rsid w:val="005F4EFA"/>
    <w:rsid w:val="0060448C"/>
    <w:rsid w:val="00606D6A"/>
    <w:rsid w:val="00614F88"/>
    <w:rsid w:val="006157DC"/>
    <w:rsid w:val="0062221F"/>
    <w:rsid w:val="0062432D"/>
    <w:rsid w:val="00626A82"/>
    <w:rsid w:val="0064508A"/>
    <w:rsid w:val="00650A63"/>
    <w:rsid w:val="00652182"/>
    <w:rsid w:val="00670BB9"/>
    <w:rsid w:val="006A5017"/>
    <w:rsid w:val="006E4E1E"/>
    <w:rsid w:val="006E7988"/>
    <w:rsid w:val="006F1A17"/>
    <w:rsid w:val="00725262"/>
    <w:rsid w:val="00730B6F"/>
    <w:rsid w:val="00730B93"/>
    <w:rsid w:val="00731C1C"/>
    <w:rsid w:val="00732B73"/>
    <w:rsid w:val="00733235"/>
    <w:rsid w:val="00753173"/>
    <w:rsid w:val="00756620"/>
    <w:rsid w:val="00764319"/>
    <w:rsid w:val="007703CE"/>
    <w:rsid w:val="007735DD"/>
    <w:rsid w:val="00775FF6"/>
    <w:rsid w:val="00776415"/>
    <w:rsid w:val="0077726E"/>
    <w:rsid w:val="007804B9"/>
    <w:rsid w:val="0078528F"/>
    <w:rsid w:val="00793C94"/>
    <w:rsid w:val="00795846"/>
    <w:rsid w:val="007A2DE7"/>
    <w:rsid w:val="007C0F0D"/>
    <w:rsid w:val="007C2820"/>
    <w:rsid w:val="007D581C"/>
    <w:rsid w:val="007D5971"/>
    <w:rsid w:val="007E06E3"/>
    <w:rsid w:val="007E0B1C"/>
    <w:rsid w:val="007E2072"/>
    <w:rsid w:val="00800044"/>
    <w:rsid w:val="00806885"/>
    <w:rsid w:val="00806AFA"/>
    <w:rsid w:val="00806BC8"/>
    <w:rsid w:val="00810074"/>
    <w:rsid w:val="00811083"/>
    <w:rsid w:val="00811F26"/>
    <w:rsid w:val="00816F27"/>
    <w:rsid w:val="008233DE"/>
    <w:rsid w:val="00825DFF"/>
    <w:rsid w:val="0083539D"/>
    <w:rsid w:val="00860140"/>
    <w:rsid w:val="0086503B"/>
    <w:rsid w:val="00865CE7"/>
    <w:rsid w:val="008740CD"/>
    <w:rsid w:val="00874EB6"/>
    <w:rsid w:val="00875996"/>
    <w:rsid w:val="008851BD"/>
    <w:rsid w:val="00886D1A"/>
    <w:rsid w:val="00890E66"/>
    <w:rsid w:val="00892DC4"/>
    <w:rsid w:val="008A436E"/>
    <w:rsid w:val="008A57C8"/>
    <w:rsid w:val="008A64D7"/>
    <w:rsid w:val="008B2E65"/>
    <w:rsid w:val="008C34E6"/>
    <w:rsid w:val="008D6FFA"/>
    <w:rsid w:val="008E462D"/>
    <w:rsid w:val="008F5690"/>
    <w:rsid w:val="0091373C"/>
    <w:rsid w:val="00923507"/>
    <w:rsid w:val="00923D8B"/>
    <w:rsid w:val="00925F44"/>
    <w:rsid w:val="00932F9A"/>
    <w:rsid w:val="0093672B"/>
    <w:rsid w:val="00945BEB"/>
    <w:rsid w:val="00954211"/>
    <w:rsid w:val="00954DD1"/>
    <w:rsid w:val="009644E5"/>
    <w:rsid w:val="00964FDD"/>
    <w:rsid w:val="0096735D"/>
    <w:rsid w:val="00967EF7"/>
    <w:rsid w:val="00972447"/>
    <w:rsid w:val="0098041D"/>
    <w:rsid w:val="00990B66"/>
    <w:rsid w:val="009E2E6D"/>
    <w:rsid w:val="009F4EEE"/>
    <w:rsid w:val="00A06C2C"/>
    <w:rsid w:val="00A137D2"/>
    <w:rsid w:val="00A14059"/>
    <w:rsid w:val="00A3059D"/>
    <w:rsid w:val="00A308A0"/>
    <w:rsid w:val="00A34AA5"/>
    <w:rsid w:val="00A3707E"/>
    <w:rsid w:val="00A412CE"/>
    <w:rsid w:val="00A60497"/>
    <w:rsid w:val="00A62006"/>
    <w:rsid w:val="00A70E44"/>
    <w:rsid w:val="00A72883"/>
    <w:rsid w:val="00A76CF5"/>
    <w:rsid w:val="00A76EA0"/>
    <w:rsid w:val="00A80773"/>
    <w:rsid w:val="00A97C87"/>
    <w:rsid w:val="00AB3DD6"/>
    <w:rsid w:val="00AB4964"/>
    <w:rsid w:val="00AC084B"/>
    <w:rsid w:val="00AC4C6C"/>
    <w:rsid w:val="00AE7D26"/>
    <w:rsid w:val="00AF3FE6"/>
    <w:rsid w:val="00B01794"/>
    <w:rsid w:val="00B106E5"/>
    <w:rsid w:val="00B1129A"/>
    <w:rsid w:val="00B12713"/>
    <w:rsid w:val="00B15335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877F0"/>
    <w:rsid w:val="00B92725"/>
    <w:rsid w:val="00B93F49"/>
    <w:rsid w:val="00BA50E0"/>
    <w:rsid w:val="00BB2D55"/>
    <w:rsid w:val="00BB3875"/>
    <w:rsid w:val="00BB4E9C"/>
    <w:rsid w:val="00BB6EA3"/>
    <w:rsid w:val="00BD0DDA"/>
    <w:rsid w:val="00BF0AD2"/>
    <w:rsid w:val="00BF4207"/>
    <w:rsid w:val="00BF776D"/>
    <w:rsid w:val="00C035A9"/>
    <w:rsid w:val="00C03869"/>
    <w:rsid w:val="00C107C1"/>
    <w:rsid w:val="00C111E9"/>
    <w:rsid w:val="00C305AF"/>
    <w:rsid w:val="00C36147"/>
    <w:rsid w:val="00C42433"/>
    <w:rsid w:val="00C43717"/>
    <w:rsid w:val="00C616BB"/>
    <w:rsid w:val="00C7047D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B35A2"/>
    <w:rsid w:val="00CD59B6"/>
    <w:rsid w:val="00CD5E8B"/>
    <w:rsid w:val="00CD65B9"/>
    <w:rsid w:val="00CE112C"/>
    <w:rsid w:val="00D00537"/>
    <w:rsid w:val="00D27FAC"/>
    <w:rsid w:val="00D34E28"/>
    <w:rsid w:val="00D6324A"/>
    <w:rsid w:val="00D73B0D"/>
    <w:rsid w:val="00D81DCA"/>
    <w:rsid w:val="00D83A87"/>
    <w:rsid w:val="00D9098E"/>
    <w:rsid w:val="00D9272F"/>
    <w:rsid w:val="00D933E5"/>
    <w:rsid w:val="00D9371A"/>
    <w:rsid w:val="00DA3CD6"/>
    <w:rsid w:val="00DA4203"/>
    <w:rsid w:val="00DA71AC"/>
    <w:rsid w:val="00DB75BF"/>
    <w:rsid w:val="00DC29AB"/>
    <w:rsid w:val="00DC3769"/>
    <w:rsid w:val="00DC5E2B"/>
    <w:rsid w:val="00DC613C"/>
    <w:rsid w:val="00DD0657"/>
    <w:rsid w:val="00DD09A4"/>
    <w:rsid w:val="00DD50DF"/>
    <w:rsid w:val="00DE2B90"/>
    <w:rsid w:val="00DE4054"/>
    <w:rsid w:val="00DE60BD"/>
    <w:rsid w:val="00E011D0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46DB0"/>
    <w:rsid w:val="00F50F50"/>
    <w:rsid w:val="00F57E72"/>
    <w:rsid w:val="00F62B8B"/>
    <w:rsid w:val="00F701C5"/>
    <w:rsid w:val="00F73804"/>
    <w:rsid w:val="00F9006E"/>
    <w:rsid w:val="00F91F16"/>
    <w:rsid w:val="00F95323"/>
    <w:rsid w:val="00FB5C57"/>
    <w:rsid w:val="00FB5C6E"/>
    <w:rsid w:val="00FC3841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onenote:https://schoolsmk-my.sharepoint.com/personal/ib297266_schools_mk/Documents/Class%20Notebooks/VII1%20&#1086;&#1076;&#1076;&#1077;&#1083;&#1077;&#1085;&#1080;&#1077;/_Content%20Library/&#1042;&#1090;&#1086;&#1088;&#1086;%20&#1055;&#1086;&#1083;&#1091;&#1075;&#1086;&#1076;&#1080;&#1077;/2&#1042;%20&#1043;&#1077;&#1086;&#1084;&#1077;&#1090;&#1088;&#1080;&#1112;&#1072;%20&#1080;%20&#1088;&#1077;&#1096;&#1072;&#1074;&#1072;&#1114;&#1077;%20&#1087;&#1088;&#1086;&#1073;&#1083;&#1077;&#1084;&#1080;/&#1053;&#1077;&#1076;&#1077;&#1083;&#1072;%2027/&#1041;&#1083;&#1086;&#1082;%201.one" TargetMode="External"/><Relationship Id="rId18" Type="http://schemas.openxmlformats.org/officeDocument/2006/relationships/hyperlink" Target="https://schoolsmk-my.sharepoint.com/personal/ib297266_schools_mk/_layouts/OneNote.aspx?id=%2Fpersonal%2Fib297266_schools_mk%2FDocuments%2FClass%20Notebooks%2FVII1%20%D0%BE%D0%B4%D0%B4%D0%B5%D0%BB%D0%B5%D0%BD%D0%B8%D0%B5&amp;wd=target%28_Content%20Library%2F%D0%92%D1%82%D0%BE%D1%80%D0%BE%20%D0%9F%D0%BE%D0%BB%D1%83%D0%B3%D0%BE%D0%B4%D0%B8%D0%B5%2F2%D0%92%20%D0%93%D0%B5%D0%BE%D0%BC%D0%B5%D1%82%D1%80%D0%B8%D1%98%D0%B0%20%D0%B8%20%D1%80%D0%B5%D1%88%D0%B0%D0%B2%D0%B0%D1%9A%D0%B5%20%D0%BF%D1%80%D0%BE%D0%B1%D0%BB%D0%B5%D0%BC%D0%B8%2F%D0%9D%D0%B5%D0%B4%D0%B5%D0%BB%D0%B0%2027%2F%D0%91%D0%BB%D0%BE%D0%BA%201.one%7C937B1AC2-F565-443A-B6E3-15F1F9F2C03C%2F%D0%A2%D1%80%D0%B0%D0%BD%D1%81%D0%B2%D0%B5%D1%80%D0%B7%D0%B0%D0%BB%D0%B0%20%D0%B5%20%D0%BF%D1%80%D0%B0%D0%B2%D0%B0%20%D0%BA%D0%BE%D1%98%D0%B0%20%D1%81%D0%B5%D1%87%D0%B5%20%D0%B4%D0%B2%D0%B5%20%D0%B8%D0%BB%D0%B8%20%D0%BF%D0%BE%D0%B2%D0%B5%D1%9C%D0%B5%20%D0%BF%D0%B0%D1%80%D0%B0%D0%BB%D0%B5%D0%BB%D0%BD%D0%B8%20%D0%BF%D1%80%D0%B0%D0%B2%D0%B8%7CDEED6D4D-56CF-489F-9688-86DBEAAE9C64%2F%29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geogebra.org/classro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geogebra.org/classroom/m8kpyspv" TargetMode="External"/><Relationship Id="rId17" Type="http://schemas.openxmlformats.org/officeDocument/2006/relationships/hyperlink" Target="onenote:https://schoolsmk-my.sharepoint.com/personal/ib297266_schools_mk/Documents/Class%20Notebooks/VII1%20&#1086;&#1076;&#1076;&#1077;&#1083;&#1077;&#1085;&#1080;&#1077;/_Content%20Library/&#1042;&#1090;&#1086;&#1088;&#1086;%20&#1055;&#1086;&#1083;&#1091;&#1075;&#1086;&#1076;&#1080;&#1077;/2&#1042;%20&#1043;&#1077;&#1086;&#1084;&#1077;&#1090;&#1088;&#1080;&#1112;&#1072;%20&#1080;%20&#1088;&#1077;&#1096;&#1072;&#1074;&#1072;&#1114;&#1077;%20&#1087;&#1088;&#1086;&#1073;&#1083;&#1077;&#1084;&#1080;/&#1053;&#1077;&#1076;&#1077;&#1083;&#1072;%2027/&#1041;&#1083;&#1086;&#1082;%201.one" TargetMode="Externa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schoolsmk-my.sharepoint.com/personal/ib297266_schools_mk/_layouts/OneNote.aspx?id=%2Fpersonal%2Fib297266_schools_mk%2FDocuments%2FClass%20Notebooks%2FVII1%20%D0%BE%D0%B4%D0%B4%D0%B5%D0%BB%D0%B5%D0%BD%D0%B8%D0%B5&amp;wd=target%28_Content%20Library%2F%D0%92%D1%82%D0%BE%D1%80%D0%BE%20%D0%9F%D0%BE%D0%BB%D1%83%D0%B3%D0%BE%D0%B4%D0%B8%D0%B5%2F2%D0%92%20%D0%93%D0%B5%D0%BE%D0%BC%D0%B5%D1%82%D1%80%D0%B8%D1%98%D0%B0%20%D0%B8%20%D1%80%D0%B5%D1%88%D0%B0%D0%B2%D0%B0%D1%9A%D0%B5%20%D0%BF%D1%80%D0%BE%D0%B1%D0%BB%D0%B5%D0%BC%D0%B8%2F%D0%9D%D0%B5%D0%B4%D0%B5%D0%BB%D0%B0%2027%2F%D0%91%D0%BB%D0%BE%D0%BA%201.one%7C937B1AC2-F565-443A-B6E3-15F1F9F2C03C%2FUntitled%20page%7CB4C68BBD-62F4-4394-BE51-CF57DE54932D%2F%29" TargetMode="External"/><Relationship Id="rId20" Type="http://schemas.openxmlformats.org/officeDocument/2006/relationships/hyperlink" Target="https://www.geogebra.org/classroom/m8kpyspv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rYN8XHbEbg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onenote:https://schoolsmk-my.sharepoint.com/personal/ib297266_schools_mk/Documents/Class%20Notebooks/VII1%20&#1086;&#1076;&#1076;&#1077;&#1083;&#1077;&#1085;&#1080;&#1077;/_Content%20Library/&#1042;&#1090;&#1086;&#1088;&#1086;%20&#1055;&#1086;&#1083;&#1091;&#1075;&#1086;&#1076;&#1080;&#1077;/2&#1042;%20&#1043;&#1077;&#1086;&#1084;&#1077;&#1090;&#1088;&#1080;&#1112;&#1072;%20&#1080;%20&#1088;&#1077;&#1096;&#1072;&#1074;&#1072;&#1114;&#1077;%20&#1087;&#1088;&#1086;&#1073;&#1083;&#1077;&#1084;&#1080;/&#1053;&#1077;&#1076;&#1077;&#1083;&#1072;%2027/&#1041;&#1083;&#1086;&#1082;%201.one" TargetMode="External"/><Relationship Id="rId23" Type="http://schemas.openxmlformats.org/officeDocument/2006/relationships/image" Target="media/image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choolsmk-my.sharepoint.com/personal/ib297266_schools_mk/_layouts/OneNote.aspx?id=%2Fpersonal%2Fib297266_schools_mk%2FDocuments%2FClass%20Notebooks%2FVII1%20%D0%BE%D0%B4%D0%B4%D0%B5%D0%BB%D0%B5%D0%BD%D0%B8%D0%B5&amp;wd=target%28_Content%20Library%2F%D0%92%D1%82%D0%BE%D1%80%D0%BE%20%D0%9F%D0%BE%D0%BB%D1%83%D0%B3%D0%BE%D0%B4%D0%B8%D0%B5%2F2%D0%92%20%D0%93%D0%B5%D0%BE%D0%BC%D0%B5%D1%82%D1%80%D0%B8%D1%98%D0%B0%20%D0%B8%20%D1%80%D0%B5%D1%88%D0%B0%D0%B2%D0%B0%D1%9A%D0%B5%20%D0%BF%D1%80%D0%BE%D0%B1%D0%BB%D0%B5%D0%BC%D0%B8%2F%D0%9D%D0%B5%D0%B4%D0%B5%D0%BB%D0%B0%2027%2F%D0%91%D0%BB%D0%BE%D0%BA%201.one%7C937B1AC2-F565-443A-B6E3-15F1F9F2C03C%2F%29" TargetMode="External"/><Relationship Id="rId22" Type="http://schemas.openxmlformats.org/officeDocument/2006/relationships/image" Target="media/image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1E5539CF4D0488DDD69E54D1C19D2" ma:contentTypeVersion="34" ma:contentTypeDescription="Create a new document." ma:contentTypeScope="" ma:versionID="eac12de47c8e7705835b6e3172eab33b">
  <xsd:schema xmlns:xsd="http://www.w3.org/2001/XMLSchema" xmlns:xs="http://www.w3.org/2001/XMLSchema" xmlns:p="http://schemas.microsoft.com/office/2006/metadata/properties" xmlns:ns3="d49a49b8-42db-4b47-b129-0e365d86cd11" xmlns:ns4="6b9a03d4-2942-487d-ae89-bacc78ca42c2" targetNamespace="http://schemas.microsoft.com/office/2006/metadata/properties" ma:root="true" ma:fieldsID="fd844fbbb5ed66b5a16dbb40aa1327f7" ns3:_="" ns4:_="">
    <xsd:import namespace="d49a49b8-42db-4b47-b129-0e365d86cd11"/>
    <xsd:import namespace="6b9a03d4-2942-487d-ae89-bacc78ca42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a49b8-42db-4b47-b129-0e365d86cd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msChannelId" ma:index="15" nillable="true" ma:displayName="Teams Channel Id" ma:internalName="TeamsChannelId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7" nillable="true" ma:displayName="Math Settings" ma:internalName="Math_Settings">
      <xsd:simpleType>
        <xsd:restriction base="dms:Text"/>
      </xsd:simpleType>
    </xsd:element>
    <xsd:element name="DefaultSectionNames" ma:index="1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Teams_Channel_Section_Location" ma:index="31" nillable="true" ma:displayName="Teams Channel Section Location" ma:internalName="Teams_Channel_Section_Location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7" nillable="true" ma:displayName="Tags" ma:internalName="MediaServiceAutoTags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a03d4-2942-487d-ae89-bacc78ca42c2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d49a49b8-42db-4b47-b129-0e365d86cd11" xsi:nil="true"/>
    <FolderType xmlns="d49a49b8-42db-4b47-b129-0e365d86cd11" xsi:nil="true"/>
    <Templates xmlns="d49a49b8-42db-4b47-b129-0e365d86cd11" xsi:nil="true"/>
    <Has_Teacher_Only_SectionGroup xmlns="d49a49b8-42db-4b47-b129-0e365d86cd11" xsi:nil="true"/>
    <Is_Collaboration_Space_Locked xmlns="d49a49b8-42db-4b47-b129-0e365d86cd11" xsi:nil="true"/>
    <CultureName xmlns="d49a49b8-42db-4b47-b129-0e365d86cd11" xsi:nil="true"/>
    <DefaultSectionNames xmlns="d49a49b8-42db-4b47-b129-0e365d86cd11" xsi:nil="true"/>
    <LMS_Mappings xmlns="d49a49b8-42db-4b47-b129-0e365d86cd11" xsi:nil="true"/>
    <Invited_Teachers xmlns="d49a49b8-42db-4b47-b129-0e365d86cd11" xsi:nil="true"/>
    <Owner xmlns="d49a49b8-42db-4b47-b129-0e365d86cd11">
      <UserInfo>
        <DisplayName/>
        <AccountId xsi:nil="true"/>
        <AccountType/>
      </UserInfo>
    </Owner>
    <TeamsChannelId xmlns="d49a49b8-42db-4b47-b129-0e365d86cd11" xsi:nil="true"/>
    <NotebookType xmlns="d49a49b8-42db-4b47-b129-0e365d86cd11" xsi:nil="true"/>
    <Teachers xmlns="d49a49b8-42db-4b47-b129-0e365d86cd11">
      <UserInfo>
        <DisplayName/>
        <AccountId xsi:nil="true"/>
        <AccountType/>
      </UserInfo>
    </Teachers>
    <Students xmlns="d49a49b8-42db-4b47-b129-0e365d86cd11">
      <UserInfo>
        <DisplayName/>
        <AccountId xsi:nil="true"/>
        <AccountType/>
      </UserInfo>
    </Students>
    <Student_Groups xmlns="d49a49b8-42db-4b47-b129-0e365d86cd11">
      <UserInfo>
        <DisplayName/>
        <AccountId xsi:nil="true"/>
        <AccountType/>
      </UserInfo>
    </Student_Groups>
    <Teams_Channel_Section_Location xmlns="d49a49b8-42db-4b47-b129-0e365d86cd11" xsi:nil="true"/>
    <Invited_Students xmlns="d49a49b8-42db-4b47-b129-0e365d86cd11" xsi:nil="true"/>
    <IsNotebookLocked xmlns="d49a49b8-42db-4b47-b129-0e365d86cd11" xsi:nil="true"/>
    <Distribution_Groups xmlns="d49a49b8-42db-4b47-b129-0e365d86cd11" xsi:nil="true"/>
    <Math_Settings xmlns="d49a49b8-42db-4b47-b129-0e365d86cd11" xsi:nil="true"/>
    <Self_Registration_Enabled xmlns="d49a49b8-42db-4b47-b129-0e365d86cd11" xsi:nil="true"/>
  </documentManagement>
</p:properties>
</file>

<file path=customXml/itemProps1.xml><?xml version="1.0" encoding="utf-8"?>
<ds:datastoreItem xmlns:ds="http://schemas.openxmlformats.org/officeDocument/2006/customXml" ds:itemID="{68B9C9C0-2893-4A07-A54D-1E9BE4EBDE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162194-EB28-4715-9ECF-1AA8E399A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a49b8-42db-4b47-b129-0e365d86cd11"/>
    <ds:schemaRef ds:uri="6b9a03d4-2942-487d-ae89-bacc78ca42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442CAA-6D75-4B1F-825A-37AC76795513}">
  <ds:schemaRefs>
    <ds:schemaRef ds:uri="http://schemas.microsoft.com/office/2006/metadata/properties"/>
    <ds:schemaRef ds:uri="http://schemas.microsoft.com/office/infopath/2007/PartnerControls"/>
    <ds:schemaRef ds:uri="d49a49b8-42db-4b47-b129-0e365d86cd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1298</Words>
  <Characters>7399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Igor Bogdanoski</cp:lastModifiedBy>
  <cp:revision>65</cp:revision>
  <cp:lastPrinted>2015-04-14T10:08:00Z</cp:lastPrinted>
  <dcterms:created xsi:type="dcterms:W3CDTF">2021-05-17T21:24:00Z</dcterms:created>
  <dcterms:modified xsi:type="dcterms:W3CDTF">2021-05-23T21:05:00Z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0x010100A141E5539CF4D0488DDD69E54D1C19D2</vt:lpwstr>
  </property>
</Properties>
</file>