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B4F8B3" w14:textId="691C0261" w:rsidR="00967EF7" w:rsidRPr="0001380C" w:rsidRDefault="00CA69CA" w:rsidP="00967EF7">
      <w:pPr>
        <w:pStyle w:val="scx1"/>
        <w:spacing w:before="0" w:after="120"/>
        <w:jc w:val="center"/>
        <w:rPr>
          <w:caps w:val="0"/>
          <w:sz w:val="28"/>
          <w:szCs w:val="28"/>
          <w:lang w:val="mk-MK" w:eastAsia="fr-FR"/>
        </w:rPr>
      </w:pPr>
      <w:r>
        <w:rPr>
          <w:caps w:val="0"/>
          <w:sz w:val="28"/>
          <w:szCs w:val="28"/>
          <w:lang w:val="mk-MK" w:eastAsia="fr-FR"/>
        </w:rPr>
        <w:t>Ф</w:t>
      </w:r>
      <w:r w:rsidR="0001380C">
        <w:rPr>
          <w:caps w:val="0"/>
          <w:sz w:val="28"/>
          <w:szCs w:val="28"/>
          <w:lang w:val="mk-MK" w:eastAsia="fr-FR"/>
        </w:rPr>
        <w:t xml:space="preserve">ормативно оценување </w:t>
      </w:r>
      <w:r>
        <w:rPr>
          <w:caps w:val="0"/>
          <w:sz w:val="28"/>
          <w:szCs w:val="28"/>
          <w:lang w:val="mk-MK" w:eastAsia="fr-FR"/>
        </w:rPr>
        <w:t xml:space="preserve">во СТЕМ предметите при </w:t>
      </w:r>
      <w:r w:rsidR="0001380C">
        <w:rPr>
          <w:caps w:val="0"/>
          <w:sz w:val="28"/>
          <w:szCs w:val="28"/>
          <w:lang w:val="mk-MK" w:eastAsia="fr-FR"/>
        </w:rPr>
        <w:t>онлајн настав</w:t>
      </w:r>
      <w:r>
        <w:rPr>
          <w:caps w:val="0"/>
          <w:sz w:val="28"/>
          <w:szCs w:val="28"/>
          <w:lang w:val="mk-MK" w:eastAsia="fr-FR"/>
        </w:rPr>
        <w:t>а</w:t>
      </w:r>
    </w:p>
    <w:p w14:paraId="5076BC1C" w14:textId="77777777" w:rsidR="0011750D" w:rsidRPr="0011750D" w:rsidRDefault="0011750D" w:rsidP="0011750D">
      <w:pPr>
        <w:pStyle w:val="scx-TEXT"/>
        <w:rPr>
          <w:lang w:val="mk-MK" w:eastAsia="fr-FR"/>
        </w:rPr>
      </w:pPr>
    </w:p>
    <w:tbl>
      <w:tblPr>
        <w:tblStyle w:val="TableGrid"/>
        <w:tblW w:w="9286" w:type="dxa"/>
        <w:tblLayout w:type="fixed"/>
        <w:tblLook w:val="04A0" w:firstRow="1" w:lastRow="0" w:firstColumn="1" w:lastColumn="0" w:noHBand="0" w:noVBand="1"/>
      </w:tblPr>
      <w:tblGrid>
        <w:gridCol w:w="2785"/>
        <w:gridCol w:w="6501"/>
      </w:tblGrid>
      <w:tr w:rsidR="00734C79" w:rsidRPr="00967EF7" w14:paraId="7DE61D5F" w14:textId="77777777" w:rsidTr="00734C79">
        <w:tc>
          <w:tcPr>
            <w:tcW w:w="2785" w:type="dxa"/>
            <w:vAlign w:val="center"/>
          </w:tcPr>
          <w:p w14:paraId="0DBB5698" w14:textId="531C0797" w:rsidR="00734C79" w:rsidRPr="002D5892" w:rsidRDefault="00734C79" w:rsidP="00734C79">
            <w:pPr>
              <w:pStyle w:val="scx-TEXT"/>
              <w:jc w:val="left"/>
              <w:rPr>
                <w:color w:val="auto"/>
                <w:lang w:val="mk-MK"/>
              </w:rPr>
            </w:pPr>
            <w:r w:rsidRPr="002D5892">
              <w:rPr>
                <w:color w:val="auto"/>
                <w:lang w:val="mk-MK"/>
              </w:rPr>
              <w:t xml:space="preserve">Наставник </w:t>
            </w:r>
          </w:p>
        </w:tc>
        <w:tc>
          <w:tcPr>
            <w:tcW w:w="6501" w:type="dxa"/>
          </w:tcPr>
          <w:p w14:paraId="49AE7742" w14:textId="4B092BCF" w:rsidR="00734C79" w:rsidRPr="00734C79" w:rsidRDefault="00734C79" w:rsidP="00FD55AE">
            <w:pPr>
              <w:pStyle w:val="TEXT"/>
              <w:spacing w:before="0" w:after="0"/>
              <w:rPr>
                <w:rFonts w:cs="Arial"/>
                <w:lang w:val="mk-MK" w:eastAsia="fr-FR"/>
              </w:rPr>
            </w:pPr>
            <w:proofErr w:type="spellStart"/>
            <w:r w:rsidRPr="00734C79">
              <w:t>Виолета</w:t>
            </w:r>
            <w:proofErr w:type="spellEnd"/>
            <w:r w:rsidRPr="00734C79">
              <w:t xml:space="preserve"> </w:t>
            </w:r>
            <w:proofErr w:type="spellStart"/>
            <w:r w:rsidRPr="00734C79">
              <w:t>Стевановска</w:t>
            </w:r>
            <w:proofErr w:type="spellEnd"/>
          </w:p>
        </w:tc>
      </w:tr>
      <w:tr w:rsidR="00734C79" w:rsidRPr="00967EF7" w14:paraId="2AC7D3FB" w14:textId="77777777" w:rsidTr="00734C79">
        <w:tc>
          <w:tcPr>
            <w:tcW w:w="2785" w:type="dxa"/>
            <w:vAlign w:val="center"/>
          </w:tcPr>
          <w:p w14:paraId="0001CF89" w14:textId="0461AB0D" w:rsidR="00734C79" w:rsidRPr="002D5892" w:rsidRDefault="00734C79" w:rsidP="00734C79">
            <w:pPr>
              <w:pStyle w:val="scx-TEXT"/>
              <w:jc w:val="left"/>
              <w:rPr>
                <w:color w:val="auto"/>
                <w:lang w:val="mk-MK"/>
              </w:rPr>
            </w:pPr>
            <w:r w:rsidRPr="002D5892">
              <w:rPr>
                <w:color w:val="auto"/>
                <w:lang w:val="mk-MK"/>
              </w:rPr>
              <w:t>Училиште</w:t>
            </w:r>
          </w:p>
        </w:tc>
        <w:tc>
          <w:tcPr>
            <w:tcW w:w="6501" w:type="dxa"/>
          </w:tcPr>
          <w:p w14:paraId="45476518" w14:textId="39E28A41" w:rsidR="00734C79" w:rsidRPr="00734C79" w:rsidRDefault="00734C79" w:rsidP="00FD55AE">
            <w:pPr>
              <w:pStyle w:val="TEXT"/>
              <w:spacing w:before="0" w:after="0"/>
              <w:rPr>
                <w:rFonts w:cs="Arial"/>
                <w:lang w:val="mk-MK" w:eastAsia="fr-FR"/>
              </w:rPr>
            </w:pPr>
            <w:r w:rsidRPr="00734C79">
              <w:t>ООУ „</w:t>
            </w:r>
            <w:proofErr w:type="spellStart"/>
            <w:r w:rsidRPr="00734C79">
              <w:t>Св</w:t>
            </w:r>
            <w:proofErr w:type="spellEnd"/>
            <w:r w:rsidRPr="00734C79">
              <w:t xml:space="preserve">. </w:t>
            </w:r>
            <w:proofErr w:type="spellStart"/>
            <w:r w:rsidRPr="00734C79">
              <w:t>Климент</w:t>
            </w:r>
            <w:proofErr w:type="spellEnd"/>
            <w:r w:rsidRPr="00734C79">
              <w:t xml:space="preserve"> </w:t>
            </w:r>
            <w:proofErr w:type="spellStart"/>
            <w:proofErr w:type="gramStart"/>
            <w:r w:rsidRPr="00734C79">
              <w:t>Охридски</w:t>
            </w:r>
            <w:proofErr w:type="spellEnd"/>
            <w:r w:rsidRPr="00734C79">
              <w:t>“</w:t>
            </w:r>
            <w:proofErr w:type="gramEnd"/>
            <w:r w:rsidRPr="00734C79">
              <w:t xml:space="preserve">- </w:t>
            </w:r>
            <w:proofErr w:type="spellStart"/>
            <w:r w:rsidRPr="00734C79">
              <w:t>Битола</w:t>
            </w:r>
            <w:proofErr w:type="spellEnd"/>
          </w:p>
        </w:tc>
      </w:tr>
      <w:tr w:rsidR="00734C79" w:rsidRPr="00967EF7" w14:paraId="500CD4AD" w14:textId="77777777" w:rsidTr="00734C79">
        <w:tc>
          <w:tcPr>
            <w:tcW w:w="2785" w:type="dxa"/>
            <w:vAlign w:val="center"/>
          </w:tcPr>
          <w:p w14:paraId="4F1BFC61" w14:textId="77777777" w:rsidR="00734C79" w:rsidRPr="002D5892" w:rsidDel="0019373C" w:rsidRDefault="00734C79" w:rsidP="00734C79">
            <w:pPr>
              <w:pStyle w:val="scx-TEXT"/>
              <w:jc w:val="left"/>
              <w:rPr>
                <w:color w:val="auto"/>
                <w:lang w:val="mk-MK"/>
              </w:rPr>
            </w:pPr>
            <w:r w:rsidRPr="002D5892">
              <w:rPr>
                <w:color w:val="auto"/>
                <w:lang w:val="mk-MK"/>
              </w:rPr>
              <w:t>Одделение/ година</w:t>
            </w:r>
          </w:p>
        </w:tc>
        <w:tc>
          <w:tcPr>
            <w:tcW w:w="6501" w:type="dxa"/>
          </w:tcPr>
          <w:p w14:paraId="585BE2F6" w14:textId="42DEA23A" w:rsidR="00734C79" w:rsidRPr="00734C79" w:rsidRDefault="00734C79" w:rsidP="00FD55AE">
            <w:pPr>
              <w:pStyle w:val="TEXT"/>
              <w:spacing w:before="0" w:after="0"/>
              <w:rPr>
                <w:rFonts w:cs="Arial"/>
                <w:lang w:val="en-US" w:eastAsia="fr-FR"/>
              </w:rPr>
            </w:pPr>
            <w:r w:rsidRPr="00734C79">
              <w:t xml:space="preserve">IV </w:t>
            </w:r>
            <w:proofErr w:type="spellStart"/>
            <w:r w:rsidRPr="00734C79">
              <w:t>одделение</w:t>
            </w:r>
            <w:proofErr w:type="spellEnd"/>
          </w:p>
        </w:tc>
      </w:tr>
      <w:tr w:rsidR="00734C79" w:rsidRPr="00967EF7" w14:paraId="3328CF92" w14:textId="77777777" w:rsidTr="00734C79">
        <w:tc>
          <w:tcPr>
            <w:tcW w:w="2785" w:type="dxa"/>
            <w:vAlign w:val="center"/>
          </w:tcPr>
          <w:p w14:paraId="1747D6AE" w14:textId="05C4BF7E" w:rsidR="00734C79" w:rsidRPr="002D5892" w:rsidRDefault="00734C79" w:rsidP="00734C79">
            <w:pPr>
              <w:pStyle w:val="scx-TEXT"/>
              <w:jc w:val="left"/>
              <w:rPr>
                <w:color w:val="auto"/>
                <w:lang w:val="mk-MK"/>
              </w:rPr>
            </w:pPr>
            <w:r w:rsidRPr="002D5892">
              <w:rPr>
                <w:color w:val="auto"/>
                <w:lang w:val="mk-MK"/>
              </w:rPr>
              <w:t>Наставен предмет</w:t>
            </w:r>
          </w:p>
        </w:tc>
        <w:tc>
          <w:tcPr>
            <w:tcW w:w="6501" w:type="dxa"/>
          </w:tcPr>
          <w:p w14:paraId="35184437" w14:textId="720250E7" w:rsidR="00734C79" w:rsidRPr="00734C79" w:rsidRDefault="00734C79" w:rsidP="00FD55AE">
            <w:pPr>
              <w:pStyle w:val="TEXT"/>
              <w:spacing w:before="0" w:after="0"/>
              <w:rPr>
                <w:rFonts w:cs="Arial"/>
                <w:lang w:val="mk-MK" w:eastAsia="fr-FR"/>
              </w:rPr>
            </w:pPr>
            <w:proofErr w:type="spellStart"/>
            <w:r w:rsidRPr="00734C79">
              <w:t>Природни</w:t>
            </w:r>
            <w:proofErr w:type="spellEnd"/>
            <w:r w:rsidRPr="00734C79">
              <w:t xml:space="preserve"> </w:t>
            </w:r>
            <w:proofErr w:type="spellStart"/>
            <w:r w:rsidRPr="00734C79">
              <w:t>науки</w:t>
            </w:r>
            <w:proofErr w:type="spellEnd"/>
          </w:p>
        </w:tc>
      </w:tr>
      <w:tr w:rsidR="00734C79" w:rsidRPr="00967EF7" w14:paraId="5735AAF9" w14:textId="77777777" w:rsidTr="00734C79">
        <w:tc>
          <w:tcPr>
            <w:tcW w:w="2785" w:type="dxa"/>
            <w:vAlign w:val="center"/>
          </w:tcPr>
          <w:p w14:paraId="3FAFD17B" w14:textId="32D9E306" w:rsidR="00734C79" w:rsidRPr="002D5892" w:rsidRDefault="00734C79" w:rsidP="00734C79">
            <w:pPr>
              <w:pStyle w:val="scx-TEXT"/>
              <w:jc w:val="left"/>
              <w:rPr>
                <w:color w:val="auto"/>
                <w:lang w:val="mk-MK"/>
              </w:rPr>
            </w:pPr>
            <w:r w:rsidRPr="002D5892">
              <w:rPr>
                <w:color w:val="auto"/>
                <w:lang w:val="mk-MK"/>
              </w:rPr>
              <w:t xml:space="preserve">Наставна содржина </w:t>
            </w:r>
          </w:p>
        </w:tc>
        <w:tc>
          <w:tcPr>
            <w:tcW w:w="6501" w:type="dxa"/>
          </w:tcPr>
          <w:p w14:paraId="67A99E2B" w14:textId="005A3C90" w:rsidR="00734C79" w:rsidRPr="00734C79" w:rsidRDefault="00734C79" w:rsidP="00FD55AE">
            <w:pPr>
              <w:pStyle w:val="TEXT"/>
              <w:spacing w:before="0" w:after="0"/>
              <w:rPr>
                <w:rFonts w:cs="Arial"/>
                <w:lang w:val="mk-MK" w:eastAsia="fr-FR"/>
              </w:rPr>
            </w:pPr>
            <w:r>
              <w:rPr>
                <w:lang w:val="en-US"/>
              </w:rPr>
              <w:t>K</w:t>
            </w:r>
            <w:r w:rsidRPr="00734C79">
              <w:rPr>
                <w:lang w:val="mk-MK"/>
              </w:rPr>
              <w:t>оски и мускули</w:t>
            </w:r>
            <w:r>
              <w:rPr>
                <w:lang w:val="en-US"/>
              </w:rPr>
              <w:t xml:space="preserve"> </w:t>
            </w:r>
            <w:r w:rsidRPr="00734C79">
              <w:rPr>
                <w:lang w:val="mk-MK"/>
              </w:rPr>
              <w:t>- изработка на едукативна книга</w:t>
            </w:r>
          </w:p>
        </w:tc>
      </w:tr>
      <w:tr w:rsidR="00734C79" w:rsidRPr="00967EF7" w14:paraId="5C5D362F" w14:textId="77777777" w:rsidTr="00734C79">
        <w:tc>
          <w:tcPr>
            <w:tcW w:w="2785" w:type="dxa"/>
            <w:vAlign w:val="center"/>
          </w:tcPr>
          <w:p w14:paraId="62F84623" w14:textId="1CEB5756" w:rsidR="00734C79" w:rsidRPr="002D5892" w:rsidRDefault="00734C79" w:rsidP="00734C79">
            <w:pPr>
              <w:pStyle w:val="scx-TEXT"/>
              <w:jc w:val="left"/>
              <w:rPr>
                <w:color w:val="auto"/>
                <w:lang w:val="mk-MK"/>
              </w:rPr>
            </w:pPr>
            <w:r w:rsidRPr="002D5892">
              <w:rPr>
                <w:color w:val="auto"/>
                <w:lang w:val="mk-MK"/>
              </w:rPr>
              <w:t>Наставни цели</w:t>
            </w:r>
          </w:p>
        </w:tc>
        <w:tc>
          <w:tcPr>
            <w:tcW w:w="6501" w:type="dxa"/>
            <w:vAlign w:val="center"/>
          </w:tcPr>
          <w:p w14:paraId="719C5C15" w14:textId="77777777" w:rsidR="00734C79" w:rsidRPr="00734C79" w:rsidRDefault="00734C79" w:rsidP="00FD55AE">
            <w:pPr>
              <w:pStyle w:val="TEXT"/>
              <w:spacing w:before="0" w:after="0"/>
              <w:rPr>
                <w:lang w:val="mk-MK" w:eastAsia="fr-FR"/>
              </w:rPr>
            </w:pPr>
            <w:r w:rsidRPr="00734C79">
              <w:rPr>
                <w:lang w:val="mk-MK" w:eastAsia="fr-FR"/>
              </w:rPr>
              <w:t>- да знаат што се коски и за што сужат</w:t>
            </w:r>
          </w:p>
          <w:p w14:paraId="168575E3" w14:textId="77777777" w:rsidR="00734C79" w:rsidRPr="00734C79" w:rsidRDefault="00734C79" w:rsidP="00FD55AE">
            <w:pPr>
              <w:pStyle w:val="TEXT"/>
              <w:spacing w:before="0" w:after="0"/>
              <w:rPr>
                <w:lang w:val="mk-MK" w:eastAsia="fr-FR"/>
              </w:rPr>
            </w:pPr>
            <w:r w:rsidRPr="00734C79">
              <w:rPr>
                <w:lang w:val="mk-MK" w:eastAsia="fr-FR"/>
              </w:rPr>
              <w:t>- да разликуваат видови на коски на телото</w:t>
            </w:r>
          </w:p>
          <w:p w14:paraId="19083A71" w14:textId="77777777" w:rsidR="00734C79" w:rsidRPr="00734C79" w:rsidRDefault="00734C79" w:rsidP="00FD55AE">
            <w:pPr>
              <w:pStyle w:val="TEXT"/>
              <w:spacing w:before="0" w:after="0"/>
              <w:rPr>
                <w:lang w:val="mk-MK" w:eastAsia="fr-FR"/>
              </w:rPr>
            </w:pPr>
            <w:r w:rsidRPr="00734C79">
              <w:rPr>
                <w:lang w:val="mk-MK" w:eastAsia="fr-FR"/>
              </w:rPr>
              <w:t>- да знаат што се мускули</w:t>
            </w:r>
          </w:p>
          <w:p w14:paraId="5196A530" w14:textId="6BB6C4A2" w:rsidR="00734C79" w:rsidRPr="00734C79" w:rsidRDefault="00734C79" w:rsidP="00FD55AE">
            <w:pPr>
              <w:pStyle w:val="TEXT"/>
              <w:spacing w:before="0" w:after="0"/>
              <w:rPr>
                <w:rFonts w:cs="Arial"/>
                <w:color w:val="000000"/>
                <w:lang w:val="mk-MK" w:eastAsia="en-US"/>
              </w:rPr>
            </w:pPr>
            <w:r w:rsidRPr="00734C79">
              <w:rPr>
                <w:lang w:val="mk-MK" w:eastAsia="fr-FR"/>
              </w:rPr>
              <w:t>- да го опишуваат системот за движење кај човекот</w:t>
            </w:r>
          </w:p>
        </w:tc>
      </w:tr>
      <w:tr w:rsidR="00734C79" w:rsidRPr="00967EF7" w14:paraId="0A52DC99" w14:textId="77777777" w:rsidTr="00734C79">
        <w:trPr>
          <w:trHeight w:val="2096"/>
        </w:trPr>
        <w:tc>
          <w:tcPr>
            <w:tcW w:w="2785" w:type="dxa"/>
            <w:vAlign w:val="center"/>
          </w:tcPr>
          <w:p w14:paraId="50B63817" w14:textId="22E6F941" w:rsidR="00734C79" w:rsidRPr="002D5892" w:rsidRDefault="00734C79" w:rsidP="00734C79">
            <w:pPr>
              <w:pStyle w:val="scx-TEXT"/>
              <w:jc w:val="left"/>
              <w:rPr>
                <w:color w:val="auto"/>
                <w:lang w:val="mk-MK"/>
              </w:rPr>
            </w:pPr>
            <w:r w:rsidRPr="002D5892">
              <w:rPr>
                <w:color w:val="auto"/>
                <w:lang w:val="mk-MK"/>
              </w:rPr>
              <w:t>Опис на активности</w:t>
            </w:r>
            <w:r>
              <w:rPr>
                <w:color w:val="auto"/>
                <w:lang w:val="mk-MK"/>
              </w:rPr>
              <w:t>те</w:t>
            </w:r>
            <w:r w:rsidRPr="002D5892">
              <w:rPr>
                <w:color w:val="auto"/>
                <w:lang w:val="mk-MK"/>
              </w:rPr>
              <w:t xml:space="preserve"> за време на </w:t>
            </w:r>
            <w:r>
              <w:rPr>
                <w:color w:val="auto"/>
                <w:lang w:val="mk-MK"/>
              </w:rPr>
              <w:t>онлајн наставата (синхрони и асинхрони)</w:t>
            </w:r>
            <w:r w:rsidRPr="002D5892">
              <w:rPr>
                <w:color w:val="auto"/>
                <w:lang w:val="mk-MK"/>
              </w:rPr>
              <w:t xml:space="preserve"> </w:t>
            </w:r>
          </w:p>
        </w:tc>
        <w:tc>
          <w:tcPr>
            <w:tcW w:w="6501" w:type="dxa"/>
            <w:vAlign w:val="center"/>
          </w:tcPr>
          <w:p w14:paraId="5DA274E9" w14:textId="377050FF" w:rsidR="00734C79" w:rsidRPr="00734C79" w:rsidRDefault="00734C79" w:rsidP="00FD55AE">
            <w:pPr>
              <w:pStyle w:val="TEXT"/>
              <w:spacing w:before="0" w:after="0"/>
              <w:rPr>
                <w:lang w:val="mk-MK" w:eastAsia="fr-FR"/>
              </w:rPr>
            </w:pPr>
            <w:r w:rsidRPr="00734C79">
              <w:rPr>
                <w:lang w:val="mk-MK" w:eastAsia="fr-FR"/>
              </w:rPr>
              <w:t>Активности пред часот (10 мин)</w:t>
            </w:r>
            <w:r>
              <w:rPr>
                <w:lang w:val="en-US" w:eastAsia="fr-FR"/>
              </w:rPr>
              <w:t xml:space="preserve"> </w:t>
            </w:r>
            <w:r w:rsidRPr="00734C79">
              <w:rPr>
                <w:lang w:val="mk-MK" w:eastAsia="fr-FR"/>
              </w:rPr>
              <w:t>- Пред часот учениците учениците го прегледуваат видеото, кое е преземено од Едуино</w:t>
            </w:r>
            <w:r>
              <w:rPr>
                <w:lang w:val="en-US" w:eastAsia="fr-FR"/>
              </w:rPr>
              <w:t xml:space="preserve"> </w:t>
            </w:r>
            <w:r w:rsidRPr="00734C79">
              <w:rPr>
                <w:lang w:val="mk-MK" w:eastAsia="fr-FR"/>
              </w:rPr>
              <w:t xml:space="preserve">- колективниот портал и се потсетуваат за коските и мускулите </w:t>
            </w:r>
            <w:hyperlink r:id="rId8" w:history="1">
              <w:r w:rsidRPr="00734C79">
                <w:rPr>
                  <w:rStyle w:val="Hyperlink"/>
                  <w:lang w:val="mk-MK" w:eastAsia="fr-FR"/>
                </w:rPr>
                <w:t>https://www.youtube.com/watch?v=sBfxJeMg85I</w:t>
              </w:r>
            </w:hyperlink>
            <w:r w:rsidRPr="00734C79">
              <w:rPr>
                <w:lang w:val="mk-MK" w:eastAsia="fr-FR"/>
              </w:rPr>
              <w:t xml:space="preserve">. </w:t>
            </w:r>
          </w:p>
          <w:p w14:paraId="3C6BE470" w14:textId="129A20FC" w:rsidR="00734C79" w:rsidRPr="00734C79" w:rsidRDefault="00734C79" w:rsidP="00FD55AE">
            <w:pPr>
              <w:pStyle w:val="TEXT"/>
              <w:spacing w:before="0" w:after="0"/>
              <w:jc w:val="left"/>
              <w:rPr>
                <w:lang w:val="mk-MK" w:eastAsia="fr-FR"/>
              </w:rPr>
            </w:pPr>
            <w:r w:rsidRPr="00734C79">
              <w:rPr>
                <w:lang w:val="mk-MK" w:eastAsia="fr-FR"/>
              </w:rPr>
              <w:t>Активности за време на часот</w:t>
            </w:r>
            <w:r>
              <w:rPr>
                <w:lang w:val="en-US" w:eastAsia="fr-FR"/>
              </w:rPr>
              <w:t xml:space="preserve"> </w:t>
            </w:r>
            <w:r w:rsidRPr="00734C79">
              <w:rPr>
                <w:lang w:val="mk-MK" w:eastAsia="fr-FR"/>
              </w:rPr>
              <w:t xml:space="preserve">- Преку </w:t>
            </w:r>
            <w:r w:rsidRPr="00734C79">
              <w:rPr>
                <w:lang w:val="en-US" w:eastAsia="fr-FR"/>
              </w:rPr>
              <w:t>menti.com</w:t>
            </w:r>
            <w:r>
              <w:rPr>
                <w:lang w:val="en-US" w:eastAsia="fr-FR"/>
              </w:rPr>
              <w:t xml:space="preserve"> </w:t>
            </w:r>
            <w:r>
              <w:rPr>
                <w:lang w:val="mk-MK" w:eastAsia="fr-FR"/>
              </w:rPr>
              <w:t>се</w:t>
            </w:r>
            <w:r w:rsidRPr="00734C79">
              <w:rPr>
                <w:lang w:val="en-US" w:eastAsia="fr-FR"/>
              </w:rPr>
              <w:t xml:space="preserve"> </w:t>
            </w:r>
            <w:r w:rsidRPr="00734C79">
              <w:rPr>
                <w:lang w:val="mk-MK" w:eastAsia="fr-FR"/>
              </w:rPr>
              <w:t xml:space="preserve">забележува што учениците сфатиле од претходните лекции и што треба да се дополни во нивните знаења. </w:t>
            </w:r>
          </w:p>
          <w:p w14:paraId="122775B5" w14:textId="34DA2EE9" w:rsidR="00734C79" w:rsidRPr="00734C79" w:rsidRDefault="00734C79" w:rsidP="00FD55AE">
            <w:pPr>
              <w:pStyle w:val="TEXT"/>
              <w:spacing w:before="0" w:after="0"/>
              <w:jc w:val="left"/>
              <w:rPr>
                <w:lang w:val="mk-MK" w:eastAsia="fr-FR"/>
              </w:rPr>
            </w:pPr>
            <w:r>
              <w:rPr>
                <w:lang w:val="mk-MK" w:eastAsia="fr-FR"/>
              </w:rPr>
              <w:t>Се п</w:t>
            </w:r>
            <w:r w:rsidRPr="00734C79">
              <w:rPr>
                <w:lang w:val="mk-MK" w:eastAsia="fr-FR"/>
              </w:rPr>
              <w:t xml:space="preserve">родолжува со </w:t>
            </w:r>
            <w:hyperlink r:id="rId9" w:history="1">
              <w:r w:rsidRPr="00734C79">
                <w:rPr>
                  <w:rStyle w:val="Hyperlink"/>
                  <w:lang w:val="mk-MK" w:eastAsia="fr-FR"/>
                </w:rPr>
                <w:t>https://forms.gle/AC9hfDQ8UaidMHKL8</w:t>
              </w:r>
            </w:hyperlink>
            <w:r w:rsidRPr="00734C79">
              <w:rPr>
                <w:lang w:val="mk-MK" w:eastAsia="fr-FR"/>
              </w:rPr>
              <w:t xml:space="preserve"> споделување на линкот каде што има насоки како да се изработи едукативната книга за КОСКИ И МУСКУЛИ во </w:t>
            </w:r>
            <w:r w:rsidRPr="00734C79">
              <w:rPr>
                <w:lang w:val="en-US" w:eastAsia="fr-FR"/>
              </w:rPr>
              <w:t xml:space="preserve">story jumper </w:t>
            </w:r>
            <w:hyperlink r:id="rId10" w:history="1">
              <w:r w:rsidR="00AC1762" w:rsidRPr="00FE09F2">
                <w:rPr>
                  <w:rStyle w:val="Hyperlink"/>
                </w:rPr>
                <w:t>https://www.storyjumper.com/go/yfquvepaqqby</w:t>
              </w:r>
            </w:hyperlink>
            <w:r w:rsidR="00AC1762">
              <w:rPr>
                <w:lang w:val="mk-MK"/>
              </w:rPr>
              <w:t xml:space="preserve">. </w:t>
            </w:r>
            <w:r w:rsidRPr="00734C79">
              <w:rPr>
                <w:lang w:val="mk-MK" w:eastAsia="fr-FR"/>
              </w:rPr>
              <w:t xml:space="preserve">Целта е учениците да напишат што совладале од оваа тема, со презентацијата на едукативните книги </w:t>
            </w:r>
            <w:r w:rsidR="00FD55AE">
              <w:rPr>
                <w:lang w:val="mk-MK" w:eastAsia="fr-FR"/>
              </w:rPr>
              <w:t xml:space="preserve">се разговара </w:t>
            </w:r>
            <w:r w:rsidRPr="00734C79">
              <w:rPr>
                <w:lang w:val="mk-MK" w:eastAsia="fr-FR"/>
              </w:rPr>
              <w:t xml:space="preserve">што се пропуштило, што треба да се надополни и што е добро во секоја книга. Оние ученици кои работат од телефон и таблет и имаат потешкотии со приклучувањето на платформата потребно е да направат </w:t>
            </w:r>
            <w:r w:rsidRPr="00734C79">
              <w:rPr>
                <w:lang w:val="en-US" w:eastAsia="fr-FR"/>
              </w:rPr>
              <w:t xml:space="preserve">PPT и </w:t>
            </w:r>
            <w:proofErr w:type="spellStart"/>
            <w:r w:rsidRPr="00734C79">
              <w:rPr>
                <w:lang w:val="en-US" w:eastAsia="fr-FR"/>
              </w:rPr>
              <w:t>истата</w:t>
            </w:r>
            <w:proofErr w:type="spellEnd"/>
            <w:r w:rsidRPr="00734C79">
              <w:rPr>
                <w:lang w:val="en-US" w:eastAsia="fr-FR"/>
              </w:rPr>
              <w:t xml:space="preserve"> </w:t>
            </w:r>
            <w:proofErr w:type="spellStart"/>
            <w:r w:rsidRPr="00734C79">
              <w:rPr>
                <w:lang w:val="en-US" w:eastAsia="fr-FR"/>
              </w:rPr>
              <w:t>да</w:t>
            </w:r>
            <w:proofErr w:type="spellEnd"/>
            <w:r w:rsidRPr="00734C79">
              <w:rPr>
                <w:lang w:val="en-US" w:eastAsia="fr-FR"/>
              </w:rPr>
              <w:t xml:space="preserve"> </w:t>
            </w:r>
            <w:proofErr w:type="spellStart"/>
            <w:r w:rsidRPr="00734C79">
              <w:rPr>
                <w:lang w:val="en-US" w:eastAsia="fr-FR"/>
              </w:rPr>
              <w:t>ја</w:t>
            </w:r>
            <w:proofErr w:type="spellEnd"/>
            <w:r w:rsidRPr="00734C79">
              <w:rPr>
                <w:lang w:val="en-US" w:eastAsia="fr-FR"/>
              </w:rPr>
              <w:t xml:space="preserve"> </w:t>
            </w:r>
            <w:proofErr w:type="spellStart"/>
            <w:r w:rsidRPr="00734C79">
              <w:rPr>
                <w:lang w:val="en-US" w:eastAsia="fr-FR"/>
              </w:rPr>
              <w:t>испратат</w:t>
            </w:r>
            <w:proofErr w:type="spellEnd"/>
            <w:r w:rsidRPr="00734C79">
              <w:rPr>
                <w:lang w:val="en-US" w:eastAsia="fr-FR"/>
              </w:rPr>
              <w:t xml:space="preserve"> </w:t>
            </w:r>
            <w:proofErr w:type="spellStart"/>
            <w:r w:rsidRPr="00734C79">
              <w:rPr>
                <w:lang w:val="en-US" w:eastAsia="fr-FR"/>
              </w:rPr>
              <w:t>преку</w:t>
            </w:r>
            <w:proofErr w:type="spellEnd"/>
            <w:r w:rsidRPr="00734C79">
              <w:rPr>
                <w:lang w:val="en-US" w:eastAsia="fr-FR"/>
              </w:rPr>
              <w:t xml:space="preserve"> Teams </w:t>
            </w:r>
            <w:r w:rsidRPr="00734C79">
              <w:rPr>
                <w:lang w:val="mk-MK" w:eastAsia="fr-FR"/>
              </w:rPr>
              <w:t xml:space="preserve">до </w:t>
            </w:r>
            <w:r w:rsidR="00FD55AE">
              <w:rPr>
                <w:lang w:val="mk-MK" w:eastAsia="fr-FR"/>
              </w:rPr>
              <w:t>наставникот</w:t>
            </w:r>
            <w:r w:rsidRPr="00734C79">
              <w:rPr>
                <w:lang w:val="mk-MK" w:eastAsia="fr-FR"/>
              </w:rPr>
              <w:t>.</w:t>
            </w:r>
          </w:p>
          <w:p w14:paraId="4FD761E9" w14:textId="29B738CD" w:rsidR="00734C79" w:rsidRPr="00734C79" w:rsidRDefault="00734C79" w:rsidP="00FD55AE">
            <w:pPr>
              <w:pStyle w:val="Default"/>
              <w:rPr>
                <w:sz w:val="22"/>
                <w:szCs w:val="22"/>
                <w:lang w:val="mk-MK"/>
              </w:rPr>
            </w:pPr>
            <w:r w:rsidRPr="00734C79">
              <w:rPr>
                <w:sz w:val="22"/>
                <w:szCs w:val="22"/>
                <w:lang w:val="mk-MK" w:eastAsia="fr-FR"/>
              </w:rPr>
              <w:t xml:space="preserve">На крај преку квиз во </w:t>
            </w:r>
            <w:r w:rsidRPr="00734C79">
              <w:rPr>
                <w:sz w:val="22"/>
                <w:szCs w:val="22"/>
                <w:lang w:eastAsia="fr-FR"/>
              </w:rPr>
              <w:t>Kahoot</w:t>
            </w:r>
            <w:r w:rsidRPr="00734C79">
              <w:rPr>
                <w:sz w:val="22"/>
                <w:szCs w:val="22"/>
                <w:lang w:val="mk-MK" w:eastAsia="fr-FR"/>
              </w:rPr>
              <w:t xml:space="preserve"> </w:t>
            </w:r>
            <w:hyperlink r:id="rId11" w:history="1">
              <w:r w:rsidRPr="00734C79">
                <w:rPr>
                  <w:rStyle w:val="Hyperlink"/>
                  <w:sz w:val="22"/>
                  <w:szCs w:val="22"/>
                  <w:lang w:val="mk-MK" w:eastAsia="fr-FR"/>
                </w:rPr>
                <w:t>https://create.kahoot.it/details/246f1ba3-1629-489d-a7f7-cea2d2b8eada</w:t>
              </w:r>
            </w:hyperlink>
            <w:r w:rsidRPr="00734C79">
              <w:rPr>
                <w:sz w:val="22"/>
                <w:szCs w:val="22"/>
                <w:lang w:val="mk-MK" w:eastAsia="fr-FR"/>
              </w:rPr>
              <w:t xml:space="preserve"> </w:t>
            </w:r>
            <w:r w:rsidR="00FD55AE">
              <w:rPr>
                <w:sz w:val="22"/>
                <w:szCs w:val="22"/>
                <w:lang w:val="mk-MK" w:eastAsia="fr-FR"/>
              </w:rPr>
              <w:t xml:space="preserve">се </w:t>
            </w:r>
            <w:r w:rsidRPr="00734C79">
              <w:rPr>
                <w:sz w:val="22"/>
                <w:szCs w:val="22"/>
                <w:lang w:val="mk-MK" w:eastAsia="fr-FR"/>
              </w:rPr>
              <w:t>утврдува колку учениците го подобриле своето знаење и кои ученици е потребно да посетуваат дополнителна настава за да ги надополнат своите знаења, а кои ученици треба да посетуваат додатна настава.</w:t>
            </w:r>
          </w:p>
        </w:tc>
      </w:tr>
      <w:tr w:rsidR="00734C79" w:rsidRPr="00967EF7" w14:paraId="3537C006" w14:textId="77777777" w:rsidTr="00734C79">
        <w:tc>
          <w:tcPr>
            <w:tcW w:w="2785" w:type="dxa"/>
            <w:vAlign w:val="center"/>
          </w:tcPr>
          <w:p w14:paraId="7882D615" w14:textId="1527D711" w:rsidR="00734C79" w:rsidRPr="002D5892" w:rsidRDefault="00734C79" w:rsidP="00734C79">
            <w:pPr>
              <w:pStyle w:val="scx-TEXT"/>
              <w:jc w:val="left"/>
              <w:rPr>
                <w:color w:val="auto"/>
                <w:lang w:val="mk-MK"/>
              </w:rPr>
            </w:pPr>
            <w:bookmarkStart w:id="0" w:name="_Hlk71789222"/>
            <w:r>
              <w:rPr>
                <w:color w:val="auto"/>
                <w:lang w:val="mk-MK"/>
              </w:rPr>
              <w:t>Опис на формативното следење на напредокот на учениците</w:t>
            </w:r>
            <w:r w:rsidRPr="002D5892">
              <w:rPr>
                <w:color w:val="auto"/>
                <w:lang w:val="mk-MK"/>
              </w:rPr>
              <w:t xml:space="preserve"> </w:t>
            </w:r>
            <w:bookmarkEnd w:id="0"/>
          </w:p>
        </w:tc>
        <w:tc>
          <w:tcPr>
            <w:tcW w:w="6501" w:type="dxa"/>
            <w:vAlign w:val="center"/>
          </w:tcPr>
          <w:p w14:paraId="0E04BB13" w14:textId="2DEF2978" w:rsidR="00734C79" w:rsidRPr="00734C79" w:rsidRDefault="00734C79" w:rsidP="00FD55AE">
            <w:pPr>
              <w:pStyle w:val="TEXT"/>
              <w:spacing w:before="0" w:after="0"/>
              <w:rPr>
                <w:lang w:val="mk-MK" w:eastAsia="fr-FR"/>
              </w:rPr>
            </w:pPr>
            <w:r w:rsidRPr="00734C79">
              <w:rPr>
                <w:lang w:val="mk-MK" w:eastAsia="fr-FR"/>
              </w:rPr>
              <w:t xml:space="preserve">Формативното следење </w:t>
            </w:r>
            <w:r w:rsidR="00FD55AE">
              <w:rPr>
                <w:lang w:val="mk-MK" w:eastAsia="fr-FR"/>
              </w:rPr>
              <w:t>се</w:t>
            </w:r>
            <w:r w:rsidRPr="00734C79">
              <w:rPr>
                <w:lang w:val="mk-MK" w:eastAsia="fr-FR"/>
              </w:rPr>
              <w:t xml:space="preserve"> врш</w:t>
            </w:r>
            <w:r w:rsidR="00FD55AE">
              <w:rPr>
                <w:lang w:val="mk-MK" w:eastAsia="fr-FR"/>
              </w:rPr>
              <w:t>и</w:t>
            </w:r>
            <w:r w:rsidRPr="00734C79">
              <w:rPr>
                <w:lang w:val="mk-MK" w:eastAsia="fr-FR"/>
              </w:rPr>
              <w:t xml:space="preserve"> со помош на 3 алатки и тоа на почетокот на часот преку </w:t>
            </w:r>
            <w:r w:rsidRPr="00734C79">
              <w:rPr>
                <w:lang w:val="en-US" w:eastAsia="fr-FR"/>
              </w:rPr>
              <w:t xml:space="preserve">menti.com </w:t>
            </w:r>
            <w:r w:rsidRPr="00734C79">
              <w:rPr>
                <w:lang w:val="mk-MK" w:eastAsia="fr-FR"/>
              </w:rPr>
              <w:t>каде што мож</w:t>
            </w:r>
            <w:r w:rsidR="00FD55AE">
              <w:rPr>
                <w:lang w:val="mk-MK" w:eastAsia="fr-FR"/>
              </w:rPr>
              <w:t>е</w:t>
            </w:r>
            <w:r w:rsidRPr="00734C79">
              <w:rPr>
                <w:lang w:val="mk-MK" w:eastAsia="fr-FR"/>
              </w:rPr>
              <w:t xml:space="preserve"> да </w:t>
            </w:r>
            <w:r w:rsidR="00FD55AE">
              <w:rPr>
                <w:lang w:val="mk-MK" w:eastAsia="fr-FR"/>
              </w:rPr>
              <w:t xml:space="preserve">се </w:t>
            </w:r>
            <w:r w:rsidRPr="00734C79">
              <w:rPr>
                <w:lang w:val="mk-MK" w:eastAsia="fr-FR"/>
              </w:rPr>
              <w:t>забележ</w:t>
            </w:r>
            <w:r w:rsidR="00FD55AE">
              <w:rPr>
                <w:lang w:val="mk-MK" w:eastAsia="fr-FR"/>
              </w:rPr>
              <w:t>и</w:t>
            </w:r>
            <w:r w:rsidRPr="00734C79">
              <w:rPr>
                <w:lang w:val="mk-MK" w:eastAsia="fr-FR"/>
              </w:rPr>
              <w:t xml:space="preserve"> што учениците совладале од оваа тема, а што не.</w:t>
            </w:r>
          </w:p>
          <w:p w14:paraId="23021277" w14:textId="7F8B72E7" w:rsidR="00734C79" w:rsidRPr="00734C79" w:rsidRDefault="00734C79" w:rsidP="00FD55AE">
            <w:pPr>
              <w:pStyle w:val="TEXT"/>
              <w:spacing w:before="0" w:after="0"/>
              <w:rPr>
                <w:rFonts w:cs="Arial"/>
                <w:lang w:val="mk-MK" w:eastAsia="fr-FR"/>
              </w:rPr>
            </w:pPr>
            <w:r w:rsidRPr="00734C79">
              <w:rPr>
                <w:lang w:val="mk-MK" w:eastAsia="fr-FR"/>
              </w:rPr>
              <w:t xml:space="preserve">Преку изработката на едукативните книги за коски и мускули, во која според дадените насоки учениците треба да ги следат инстукциите и да изработат она што го совладале. Оваа алатка има опција и за снимање на аудио запис, така што кај учениците со потешкотии ќе може да се снимаат звучни пораки и да се ставаат само слики и анимации, кои ги има во </w:t>
            </w:r>
            <w:r w:rsidRPr="00734C79">
              <w:rPr>
                <w:lang w:val="mk-MK" w:eastAsia="fr-FR"/>
              </w:rPr>
              <w:lastRenderedPageBreak/>
              <w:t xml:space="preserve">самата апликација. </w:t>
            </w:r>
            <w:r w:rsidR="00FD55AE">
              <w:rPr>
                <w:lang w:val="mk-MK" w:eastAsia="fr-FR"/>
              </w:rPr>
              <w:t>Нааставникот п</w:t>
            </w:r>
            <w:r w:rsidRPr="00734C79">
              <w:rPr>
                <w:lang w:val="mk-MK" w:eastAsia="fr-FR"/>
              </w:rPr>
              <w:t>рав</w:t>
            </w:r>
            <w:r w:rsidR="00FD55AE">
              <w:rPr>
                <w:lang w:val="mk-MK" w:eastAsia="fr-FR"/>
              </w:rPr>
              <w:t>и</w:t>
            </w:r>
            <w:r w:rsidRPr="00734C79">
              <w:rPr>
                <w:lang w:val="mk-MK" w:eastAsia="fr-FR"/>
              </w:rPr>
              <w:t xml:space="preserve"> анализа на книгите и со учениците дискутира за дополнување на она што недостасува кај некои книги и </w:t>
            </w:r>
            <w:r w:rsidR="00FD55AE">
              <w:rPr>
                <w:lang w:val="mk-MK" w:eastAsia="fr-FR"/>
              </w:rPr>
              <w:t>ф</w:t>
            </w:r>
            <w:r w:rsidRPr="00734C79">
              <w:rPr>
                <w:lang w:val="mk-MK" w:eastAsia="fr-FR"/>
              </w:rPr>
              <w:t xml:space="preserve">иналниот </w:t>
            </w:r>
            <w:proofErr w:type="spellStart"/>
            <w:r w:rsidRPr="00734C79">
              <w:rPr>
                <w:lang w:val="en-US" w:eastAsia="fr-FR"/>
              </w:rPr>
              <w:t>kahoot</w:t>
            </w:r>
            <w:proofErr w:type="spellEnd"/>
            <w:r w:rsidRPr="00734C79">
              <w:rPr>
                <w:lang w:val="en-US" w:eastAsia="fr-FR"/>
              </w:rPr>
              <w:t xml:space="preserve"> </w:t>
            </w:r>
            <w:r w:rsidRPr="00734C79">
              <w:rPr>
                <w:lang w:val="mk-MK" w:eastAsia="fr-FR"/>
              </w:rPr>
              <w:t xml:space="preserve">квиз, преку кој </w:t>
            </w:r>
            <w:r w:rsidR="00FD55AE">
              <w:rPr>
                <w:lang w:val="mk-MK" w:eastAsia="fr-FR"/>
              </w:rPr>
              <w:t xml:space="preserve">се </w:t>
            </w:r>
            <w:r w:rsidRPr="00734C79">
              <w:rPr>
                <w:lang w:val="mk-MK" w:eastAsia="fr-FR"/>
              </w:rPr>
              <w:t>утврдува дали учениците го надополнале она што не го знаеле и дали целата тема е совладана.</w:t>
            </w:r>
          </w:p>
        </w:tc>
      </w:tr>
      <w:tr w:rsidR="00734C79" w:rsidRPr="00967EF7" w14:paraId="54B67996" w14:textId="77777777" w:rsidTr="00734C79">
        <w:trPr>
          <w:trHeight w:val="1754"/>
        </w:trPr>
        <w:tc>
          <w:tcPr>
            <w:tcW w:w="2785" w:type="dxa"/>
            <w:vAlign w:val="center"/>
          </w:tcPr>
          <w:p w14:paraId="2CA2C0AF" w14:textId="284FD762" w:rsidR="00734C79" w:rsidRDefault="00734C79" w:rsidP="00734C79">
            <w:pPr>
              <w:pStyle w:val="scx-TEXT"/>
              <w:spacing w:after="0"/>
              <w:jc w:val="left"/>
              <w:rPr>
                <w:color w:val="auto"/>
                <w:lang w:val="mk-MK"/>
              </w:rPr>
            </w:pPr>
            <w:bookmarkStart w:id="1" w:name="_Hlk71789214"/>
            <w:r>
              <w:rPr>
                <w:color w:val="auto"/>
                <w:lang w:val="mk-MK"/>
              </w:rPr>
              <w:lastRenderedPageBreak/>
              <w:t xml:space="preserve">Онлајн алатки искористени за формативно оценување </w:t>
            </w:r>
          </w:p>
          <w:p w14:paraId="6B52072A" w14:textId="33BB1870" w:rsidR="00734C79" w:rsidRPr="002D5892" w:rsidRDefault="00734C79" w:rsidP="00734C79">
            <w:pPr>
              <w:pStyle w:val="scx-TEXT"/>
              <w:spacing w:before="0"/>
              <w:jc w:val="left"/>
              <w:rPr>
                <w:color w:val="auto"/>
                <w:lang w:val="mk-MK"/>
              </w:rPr>
            </w:pPr>
            <w:r>
              <w:rPr>
                <w:color w:val="auto"/>
                <w:lang w:val="mk-MK"/>
              </w:rPr>
              <w:t>(линк и начин на користење)</w:t>
            </w:r>
            <w:bookmarkEnd w:id="1"/>
          </w:p>
        </w:tc>
        <w:tc>
          <w:tcPr>
            <w:tcW w:w="6501" w:type="dxa"/>
            <w:vAlign w:val="center"/>
          </w:tcPr>
          <w:p w14:paraId="614CF403" w14:textId="77777777" w:rsidR="00734C79" w:rsidRPr="00734C79" w:rsidRDefault="00734C79" w:rsidP="00FD55AE">
            <w:pPr>
              <w:pStyle w:val="TEXT"/>
              <w:spacing w:before="0" w:after="0"/>
              <w:rPr>
                <w:lang w:val="mk-MK" w:eastAsia="fr-FR"/>
              </w:rPr>
            </w:pPr>
            <w:r w:rsidRPr="00734C79">
              <w:rPr>
                <w:lang w:val="en-US" w:eastAsia="fr-FR"/>
              </w:rPr>
              <w:t xml:space="preserve">Menti.com </w:t>
            </w:r>
            <w:hyperlink r:id="rId12" w:history="1">
              <w:r w:rsidRPr="00734C79">
                <w:rPr>
                  <w:rStyle w:val="Hyperlink"/>
                  <w:lang w:val="mk-MK" w:eastAsia="fr-FR"/>
                </w:rPr>
                <w:t>https://www.menti.com/t8byeim57v</w:t>
              </w:r>
            </w:hyperlink>
            <w:r w:rsidRPr="00734C79">
              <w:rPr>
                <w:lang w:val="en-US" w:eastAsia="fr-FR"/>
              </w:rPr>
              <w:t xml:space="preserve"> </w:t>
            </w:r>
            <w:r w:rsidRPr="00734C79">
              <w:rPr>
                <w:lang w:val="mk-MK" w:eastAsia="fr-FR"/>
              </w:rPr>
              <w:t>одредување на точни одговори- се споделува линк со учениците и се утврдуваат точни и погрешни одговори</w:t>
            </w:r>
          </w:p>
          <w:p w14:paraId="603A09BA" w14:textId="6EE3B86B" w:rsidR="00734C79" w:rsidRPr="00734C79" w:rsidRDefault="00734C79" w:rsidP="00FD55AE">
            <w:pPr>
              <w:pStyle w:val="TEXT"/>
              <w:spacing w:before="0" w:after="0"/>
              <w:jc w:val="left"/>
              <w:rPr>
                <w:lang w:val="mk-MK" w:eastAsia="fr-FR"/>
              </w:rPr>
            </w:pPr>
            <w:r w:rsidRPr="00734C79">
              <w:rPr>
                <w:lang w:val="en-US" w:eastAsia="fr-FR"/>
              </w:rPr>
              <w:t xml:space="preserve">Story jumper- </w:t>
            </w:r>
            <w:r w:rsidR="00AC1762" w:rsidRPr="006F74BA">
              <w:rPr>
                <w:rStyle w:val="Hyperlink"/>
                <w:lang w:val="en-US" w:eastAsia="fr-FR"/>
              </w:rPr>
              <w:t>https://www.storyjumper.com/go/yfquvepaqqby</w:t>
            </w:r>
            <w:r w:rsidR="00AC1762" w:rsidRPr="00734C79">
              <w:rPr>
                <w:lang w:val="mk-MK" w:eastAsia="fr-FR"/>
              </w:rPr>
              <w:t xml:space="preserve"> </w:t>
            </w:r>
            <w:r w:rsidRPr="00734C79">
              <w:rPr>
                <w:lang w:val="mk-MK" w:eastAsia="fr-FR"/>
              </w:rPr>
              <w:t xml:space="preserve">платформа </w:t>
            </w:r>
            <w:r w:rsidR="00FD55AE">
              <w:rPr>
                <w:lang w:val="mk-MK" w:eastAsia="fr-FR"/>
              </w:rPr>
              <w:t>з</w:t>
            </w:r>
            <w:r w:rsidRPr="00734C79">
              <w:rPr>
                <w:lang w:val="mk-MK" w:eastAsia="fr-FR"/>
              </w:rPr>
              <w:t xml:space="preserve">а изработка на едукативни книги. Во истата </w:t>
            </w:r>
            <w:r w:rsidR="00FD55AE">
              <w:rPr>
                <w:lang w:val="mk-MK" w:eastAsia="fr-FR"/>
              </w:rPr>
              <w:t>се</w:t>
            </w:r>
            <w:r w:rsidRPr="00734C79">
              <w:rPr>
                <w:lang w:val="mk-MK" w:eastAsia="fr-FR"/>
              </w:rPr>
              <w:t xml:space="preserve"> формира</w:t>
            </w:r>
            <w:r w:rsidR="00FD55AE">
              <w:rPr>
                <w:lang w:val="mk-MK" w:eastAsia="fr-FR"/>
              </w:rPr>
              <w:t xml:space="preserve"> </w:t>
            </w:r>
            <w:r w:rsidRPr="00734C79">
              <w:rPr>
                <w:lang w:val="mk-MK" w:eastAsia="fr-FR"/>
              </w:rPr>
              <w:t>одделение, учениците се најавени, изработуваат книги кои остануваат како доказ за нивната работа.</w:t>
            </w:r>
          </w:p>
          <w:p w14:paraId="70B26BE7" w14:textId="74EC102D" w:rsidR="00734C79" w:rsidRPr="00734C79" w:rsidRDefault="00734C79" w:rsidP="00FD55AE">
            <w:pPr>
              <w:pStyle w:val="TEXT"/>
              <w:spacing w:before="0" w:after="0"/>
              <w:jc w:val="left"/>
            </w:pPr>
            <w:r w:rsidRPr="00734C79">
              <w:rPr>
                <w:lang w:val="mk-MK" w:eastAsia="fr-FR"/>
              </w:rPr>
              <w:t xml:space="preserve">Квиз </w:t>
            </w:r>
            <w:r w:rsidRPr="00734C79">
              <w:rPr>
                <w:lang w:val="en-US" w:eastAsia="fr-FR"/>
              </w:rPr>
              <w:t xml:space="preserve">Kahoot </w:t>
            </w:r>
            <w:hyperlink r:id="rId13" w:history="1">
              <w:r w:rsidRPr="00734C79">
                <w:rPr>
                  <w:rStyle w:val="Hyperlink"/>
                  <w:lang w:val="mk-MK" w:eastAsia="fr-FR"/>
                </w:rPr>
                <w:t>https://create.kahoot.it/details/246f1ba3-1629-489d-a7f7-cea2d2b8eada</w:t>
              </w:r>
            </w:hyperlink>
            <w:r w:rsidRPr="00734C79">
              <w:rPr>
                <w:lang w:val="en-US" w:eastAsia="fr-FR"/>
              </w:rPr>
              <w:t xml:space="preserve">, </w:t>
            </w:r>
            <w:r w:rsidRPr="00734C79">
              <w:rPr>
                <w:lang w:val="mk-MK" w:eastAsia="fr-FR"/>
              </w:rPr>
              <w:t>платформа за поставување и реализација на квизови, се пристапува преку споделен линк до учениците, пишуваат име и презиме и преку решавањето на квизот може да се констатира кој како одговорил и ако погрешил каде погрешил.</w:t>
            </w:r>
          </w:p>
        </w:tc>
      </w:tr>
      <w:tr w:rsidR="00734C79" w:rsidRPr="00967EF7" w14:paraId="7310C341" w14:textId="77777777" w:rsidTr="00734C79">
        <w:trPr>
          <w:trHeight w:val="811"/>
        </w:trPr>
        <w:tc>
          <w:tcPr>
            <w:tcW w:w="2785" w:type="dxa"/>
            <w:vAlign w:val="center"/>
          </w:tcPr>
          <w:p w14:paraId="0DC4E3B6" w14:textId="4932332B" w:rsidR="00734C79" w:rsidRPr="002D5892" w:rsidRDefault="00734C79" w:rsidP="00734C79">
            <w:pPr>
              <w:pStyle w:val="scx-TEXT"/>
              <w:jc w:val="left"/>
              <w:rPr>
                <w:color w:val="auto"/>
                <w:lang w:val="mk-MK"/>
              </w:rPr>
            </w:pPr>
            <w:r>
              <w:rPr>
                <w:color w:val="auto"/>
                <w:lang w:val="mk-MK"/>
              </w:rPr>
              <w:t>Авторски права на ресурсите и права за споделување</w:t>
            </w:r>
          </w:p>
        </w:tc>
        <w:tc>
          <w:tcPr>
            <w:tcW w:w="6501" w:type="dxa"/>
            <w:vAlign w:val="center"/>
          </w:tcPr>
          <w:p w14:paraId="26CF578D" w14:textId="77777777" w:rsidR="00734C79" w:rsidRPr="00734C79" w:rsidRDefault="00734C79" w:rsidP="00FD55AE">
            <w:pPr>
              <w:pStyle w:val="TEXT"/>
              <w:spacing w:before="0" w:after="0"/>
              <w:rPr>
                <w:lang w:val="mk-MK" w:eastAsia="fr-FR"/>
              </w:rPr>
            </w:pPr>
            <w:r w:rsidRPr="00734C79">
              <w:rPr>
                <w:lang w:val="en-US" w:eastAsia="fr-FR"/>
              </w:rPr>
              <w:t xml:space="preserve">Menti.com </w:t>
            </w:r>
            <w:hyperlink r:id="rId14" w:history="1">
              <w:r w:rsidRPr="00734C79">
                <w:rPr>
                  <w:rStyle w:val="Hyperlink"/>
                  <w:lang w:val="mk-MK" w:eastAsia="fr-FR"/>
                </w:rPr>
                <w:t>https://www.menti.com/t8byeim57v</w:t>
              </w:r>
            </w:hyperlink>
            <w:r w:rsidRPr="00734C79">
              <w:rPr>
                <w:lang w:val="mk-MK" w:eastAsia="fr-FR"/>
              </w:rPr>
              <w:t xml:space="preserve"> </w:t>
            </w:r>
            <w:r w:rsidRPr="00734C79">
              <w:rPr>
                <w:lang w:eastAsia="fr-FR"/>
              </w:rPr>
              <w:t>CC BY-NC</w:t>
            </w:r>
          </w:p>
          <w:p w14:paraId="7B5E935C" w14:textId="77777777" w:rsidR="00734C79" w:rsidRPr="00734C79" w:rsidRDefault="00734C79" w:rsidP="00FD55AE">
            <w:pPr>
              <w:pStyle w:val="TEXT"/>
              <w:spacing w:before="0" w:after="0"/>
              <w:rPr>
                <w:lang w:eastAsia="fr-FR"/>
              </w:rPr>
            </w:pPr>
            <w:r w:rsidRPr="00734C79">
              <w:rPr>
                <w:lang w:val="mk-MK" w:eastAsia="fr-FR"/>
              </w:rPr>
              <w:t xml:space="preserve">Квиз </w:t>
            </w:r>
            <w:proofErr w:type="spellStart"/>
            <w:r w:rsidRPr="00734C79">
              <w:rPr>
                <w:lang w:val="en-US" w:eastAsia="fr-FR"/>
              </w:rPr>
              <w:t>kahoot</w:t>
            </w:r>
            <w:proofErr w:type="spellEnd"/>
            <w:r w:rsidRPr="00734C79">
              <w:rPr>
                <w:lang w:val="en-US" w:eastAsia="fr-FR"/>
              </w:rPr>
              <w:t xml:space="preserve"> </w:t>
            </w:r>
            <w:hyperlink r:id="rId15" w:history="1">
              <w:r w:rsidRPr="00734C79">
                <w:rPr>
                  <w:rStyle w:val="Hyperlink"/>
                  <w:lang w:val="mk-MK" w:eastAsia="fr-FR"/>
                </w:rPr>
                <w:t>https://create.kahoot.it/details/246f1ba3-1629-489d-a7f7-cea2d2b8eada</w:t>
              </w:r>
            </w:hyperlink>
            <w:r w:rsidRPr="00734C79">
              <w:rPr>
                <w:lang w:val="mk-MK" w:eastAsia="fr-FR"/>
              </w:rPr>
              <w:t xml:space="preserve"> </w:t>
            </w:r>
            <w:r w:rsidRPr="00734C79">
              <w:rPr>
                <w:lang w:eastAsia="fr-FR"/>
              </w:rPr>
              <w:t>CC BY-NC</w:t>
            </w:r>
          </w:p>
          <w:p w14:paraId="1776998C" w14:textId="42E370BD" w:rsidR="00734C79" w:rsidRPr="00734C79" w:rsidRDefault="00734C79" w:rsidP="00FD55AE">
            <w:pPr>
              <w:pStyle w:val="TEXT"/>
              <w:spacing w:before="0" w:after="0"/>
              <w:rPr>
                <w:rFonts w:cs="Arial"/>
              </w:rPr>
            </w:pPr>
            <w:r w:rsidRPr="00734C79">
              <w:rPr>
                <w:lang w:eastAsia="fr-FR"/>
              </w:rPr>
              <w:t xml:space="preserve">Story jumper- </w:t>
            </w:r>
            <w:r w:rsidR="00AC1762" w:rsidRPr="006F74BA">
              <w:rPr>
                <w:rStyle w:val="Hyperlink"/>
                <w:lang w:val="en-US" w:eastAsia="fr-FR"/>
              </w:rPr>
              <w:t>https://www.storyjumper.com/go/yfquvepaqqby</w:t>
            </w:r>
            <w:r w:rsidR="00AC1762" w:rsidRPr="00734C79">
              <w:rPr>
                <w:lang w:val="mk-MK" w:eastAsia="fr-FR"/>
              </w:rPr>
              <w:t xml:space="preserve"> </w:t>
            </w:r>
            <w:r w:rsidRPr="00734C79">
              <w:rPr>
                <w:lang w:val="mk-MK" w:eastAsia="fr-FR"/>
              </w:rPr>
              <w:t>пристап до едукативните книги</w:t>
            </w:r>
            <w:r w:rsidRPr="00734C79">
              <w:rPr>
                <w:rFonts w:ascii="Times New Roman" w:hAnsi="Times New Roman"/>
                <w:bCs w:val="0"/>
                <w:lang w:eastAsia="fr-FR"/>
              </w:rPr>
              <w:t xml:space="preserve"> </w:t>
            </w:r>
            <w:r w:rsidRPr="00734C79">
              <w:rPr>
                <w:lang w:eastAsia="fr-FR"/>
              </w:rPr>
              <w:t>CC BY-NC</w:t>
            </w:r>
          </w:p>
        </w:tc>
      </w:tr>
      <w:tr w:rsidR="00734C79" w:rsidRPr="00967EF7" w14:paraId="350BE1C5" w14:textId="77777777" w:rsidTr="00734C79">
        <w:trPr>
          <w:trHeight w:val="811"/>
        </w:trPr>
        <w:tc>
          <w:tcPr>
            <w:tcW w:w="2785" w:type="dxa"/>
            <w:vAlign w:val="center"/>
          </w:tcPr>
          <w:p w14:paraId="33C7F602" w14:textId="77777777" w:rsidR="00734C79" w:rsidRPr="002D5892" w:rsidRDefault="00734C79" w:rsidP="00734C79">
            <w:pPr>
              <w:pStyle w:val="scx-TEXT"/>
              <w:jc w:val="left"/>
              <w:rPr>
                <w:color w:val="auto"/>
                <w:lang w:val="mk-MK"/>
              </w:rPr>
            </w:pPr>
            <w:r w:rsidRPr="002D5892">
              <w:rPr>
                <w:color w:val="auto"/>
                <w:lang w:val="mk-MK"/>
              </w:rPr>
              <w:t>Рефлексија од примена на активноста во пракса</w:t>
            </w:r>
          </w:p>
        </w:tc>
        <w:tc>
          <w:tcPr>
            <w:tcW w:w="6501" w:type="dxa"/>
            <w:vAlign w:val="center"/>
          </w:tcPr>
          <w:p w14:paraId="1714F93D" w14:textId="4BEB4B86" w:rsidR="00734C79" w:rsidRPr="00734C79" w:rsidRDefault="00734C79" w:rsidP="00FD55AE">
            <w:pPr>
              <w:pStyle w:val="TEXT"/>
              <w:spacing w:before="0" w:after="0"/>
              <w:jc w:val="left"/>
              <w:rPr>
                <w:rFonts w:cs="Arial"/>
                <w:lang w:val="mk-MK"/>
              </w:rPr>
            </w:pPr>
            <w:r w:rsidRPr="00734C79">
              <w:rPr>
                <w:lang w:val="mk-MK" w:eastAsia="fr-FR"/>
              </w:rPr>
              <w:t>Учениците знаат да ги опишат функциите на коските и мускулите. Ги надополнаа своите знаења и преку креативни книги заедно направивме формативно оценување и учење едни од други. Совладаните поими за коски и мускули се споделени со сите ученици. Оние ученици кои сеуште имаат пропусти се предложени за дополнителна настава, оние кои покажуваат отскокнувања во знаењата и постигнатото се предложени за посета на додатна настава.</w:t>
            </w:r>
          </w:p>
        </w:tc>
      </w:tr>
    </w:tbl>
    <w:p w14:paraId="77E057C7" w14:textId="1209255A" w:rsidR="00923D8B" w:rsidRDefault="00FD55AE" w:rsidP="00C035A9">
      <w:pPr>
        <w:pStyle w:val="scx-TEXT"/>
        <w:rPr>
          <w:lang w:val="mk-MK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73829F81" wp14:editId="1C5BEDC0">
            <wp:simplePos x="0" y="0"/>
            <wp:positionH relativeFrom="column">
              <wp:posOffset>135255</wp:posOffset>
            </wp:positionH>
            <wp:positionV relativeFrom="paragraph">
              <wp:posOffset>337820</wp:posOffset>
            </wp:positionV>
            <wp:extent cx="2447925" cy="1607820"/>
            <wp:effectExtent l="0" t="0" r="9525" b="0"/>
            <wp:wrapNone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607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23D8B">
        <w:rPr>
          <w:lang w:val="mk-MK"/>
        </w:rPr>
        <w:t xml:space="preserve">Фотографии, илустрации од </w:t>
      </w:r>
      <w:r w:rsidR="00A137D2">
        <w:rPr>
          <w:lang w:val="mk-MK"/>
        </w:rPr>
        <w:t>примена на алатките за формативно оценување:</w:t>
      </w:r>
    </w:p>
    <w:p w14:paraId="6C6DB900" w14:textId="709EAABE" w:rsidR="00FD55AE" w:rsidRDefault="00FD55AE" w:rsidP="00C035A9">
      <w:pPr>
        <w:pStyle w:val="scx-TEXT"/>
        <w:rPr>
          <w:lang w:val="mk-MK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5DA35A68" wp14:editId="1889255D">
            <wp:simplePos x="0" y="0"/>
            <wp:positionH relativeFrom="column">
              <wp:posOffset>3100070</wp:posOffset>
            </wp:positionH>
            <wp:positionV relativeFrom="paragraph">
              <wp:posOffset>61595</wp:posOffset>
            </wp:positionV>
            <wp:extent cx="2657475" cy="1546860"/>
            <wp:effectExtent l="0" t="0" r="9525" b="0"/>
            <wp:wrapSquare wrapText="bothSides"/>
            <wp:docPr id="16" name="Picture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546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0025468E" wp14:editId="31105847">
            <wp:simplePos x="0" y="0"/>
            <wp:positionH relativeFrom="column">
              <wp:posOffset>0</wp:posOffset>
            </wp:positionH>
            <wp:positionV relativeFrom="paragraph">
              <wp:posOffset>4391660</wp:posOffset>
            </wp:positionV>
            <wp:extent cx="2524125" cy="1417955"/>
            <wp:effectExtent l="0" t="0" r="9525" b="0"/>
            <wp:wrapNone/>
            <wp:docPr id="17" name="Picture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417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C618057" w14:textId="1D7209C9" w:rsidR="00AE58A5" w:rsidRDefault="00AE58A5" w:rsidP="00C035A9">
      <w:pPr>
        <w:pStyle w:val="scx-TEXT"/>
        <w:rPr>
          <w:lang w:val="en-US"/>
        </w:rPr>
      </w:pPr>
    </w:p>
    <w:p w14:paraId="5EE237CD" w14:textId="30F49D9E" w:rsidR="00AE58A5" w:rsidRDefault="00AE58A5" w:rsidP="00C035A9">
      <w:pPr>
        <w:pStyle w:val="scx-TEXT"/>
        <w:rPr>
          <w:lang w:val="en-US"/>
        </w:rPr>
      </w:pPr>
    </w:p>
    <w:p w14:paraId="334F8260" w14:textId="00250FAB" w:rsidR="00FD55AE" w:rsidRPr="0011750D" w:rsidRDefault="00FD55AE" w:rsidP="00C035A9">
      <w:pPr>
        <w:pStyle w:val="scx-TEXT"/>
        <w:rPr>
          <w:lang w:val="en-US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2186D754" wp14:editId="044C2C2A">
            <wp:simplePos x="0" y="0"/>
            <wp:positionH relativeFrom="column">
              <wp:posOffset>173355</wp:posOffset>
            </wp:positionH>
            <wp:positionV relativeFrom="paragraph">
              <wp:posOffset>977265</wp:posOffset>
            </wp:positionV>
            <wp:extent cx="2348865" cy="1334135"/>
            <wp:effectExtent l="0" t="0" r="0" b="0"/>
            <wp:wrapSquare wrapText="bothSides"/>
            <wp:docPr id="14" name="Picture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8865" cy="1334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t xml:space="preserve"> </w:t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18A2FB6C" wp14:editId="3D74E828">
            <wp:simplePos x="0" y="0"/>
            <wp:positionH relativeFrom="column">
              <wp:posOffset>3100070</wp:posOffset>
            </wp:positionH>
            <wp:positionV relativeFrom="paragraph">
              <wp:posOffset>894080</wp:posOffset>
            </wp:positionV>
            <wp:extent cx="2657475" cy="1417955"/>
            <wp:effectExtent l="0" t="0" r="9525" b="0"/>
            <wp:wrapSquare wrapText="bothSides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417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D55AE" w:rsidRPr="0011750D" w:rsidSect="00CA69CA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1906" w:h="16838" w:code="9"/>
      <w:pgMar w:top="1701" w:right="1418" w:bottom="1418" w:left="1418" w:header="576" w:footer="576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F60EEE" w14:textId="77777777" w:rsidR="00416CE3" w:rsidRDefault="00416CE3">
      <w:r>
        <w:separator/>
      </w:r>
    </w:p>
  </w:endnote>
  <w:endnote w:type="continuationSeparator" w:id="0">
    <w:p w14:paraId="36271C0F" w14:textId="77777777" w:rsidR="00416CE3" w:rsidRDefault="00416C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876387" w14:textId="77777777" w:rsidR="001A3474" w:rsidRDefault="00CA2E4A">
    <w:pPr>
      <w:pStyle w:val="Footer"/>
    </w:pPr>
    <w:r>
      <w:rPr>
        <w:rFonts w:ascii="Arial" w:hAnsi="Arial" w:cs="Arial"/>
        <w:noProof/>
        <w:color w:val="5096D0"/>
        <w:lang w:val="mk-MK" w:eastAsia="mk-MK"/>
      </w:rPr>
      <w:drawing>
        <wp:inline distT="0" distB="0" distL="0" distR="0" wp14:anchorId="316386B7" wp14:editId="5233F225">
          <wp:extent cx="5749925" cy="8134350"/>
          <wp:effectExtent l="0" t="0" r="3175" b="0"/>
          <wp:docPr id="18" name="Picture 18" descr="fond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fond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49925" cy="813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6C5BD6" w14:textId="10693EBF" w:rsidR="00C7174F" w:rsidRDefault="0001380C" w:rsidP="0062432D">
    <w:pPr>
      <w:pStyle w:val="Footer"/>
      <w:jc w:val="center"/>
    </w:pPr>
    <w:r w:rsidRPr="0062432D">
      <w:rPr>
        <w:noProof/>
        <w:lang w:val="mk-MK" w:eastAsia="mk-MK"/>
      </w:rPr>
      <mc:AlternateContent>
        <mc:Choice Requires="wps">
          <w:drawing>
            <wp:anchor distT="0" distB="0" distL="114300" distR="114300" simplePos="0" relativeHeight="251660800" behindDoc="0" locked="0" layoutInCell="1" allowOverlap="1" wp14:anchorId="3098D3FE" wp14:editId="1B9FCF3B">
              <wp:simplePos x="0" y="0"/>
              <wp:positionH relativeFrom="margin">
                <wp:posOffset>1869440</wp:posOffset>
              </wp:positionH>
              <wp:positionV relativeFrom="paragraph">
                <wp:posOffset>-320040</wp:posOffset>
              </wp:positionV>
              <wp:extent cx="4058285" cy="828675"/>
              <wp:effectExtent l="0" t="0" r="0" b="0"/>
              <wp:wrapSquare wrapText="bothSides"/>
              <wp:docPr id="1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4058285" cy="8286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3C46526" w14:textId="77777777" w:rsidR="0001380C" w:rsidRPr="00477DB1" w:rsidRDefault="0001380C" w:rsidP="0001380C">
                          <w:pPr>
                            <w:pStyle w:val="ListParagraph"/>
                            <w:tabs>
                              <w:tab w:val="left" w:pos="540"/>
                            </w:tabs>
                            <w:ind w:left="0"/>
                            <w:jc w:val="both"/>
                            <w:rPr>
                              <w:color w:val="7F7F7F" w:themeColor="text1" w:themeTint="80"/>
                              <w:sz w:val="22"/>
                            </w:rPr>
                          </w:pPr>
                          <w:r w:rsidRPr="00B17BD4">
                            <w:rPr>
                              <w:rFonts w:ascii="Arial" w:eastAsia="MS Mincho" w:hAnsi="Arial"/>
                              <w:color w:val="7F7F7F" w:themeColor="text1" w:themeTint="80"/>
                              <w:kern w:val="24"/>
                              <w:sz w:val="16"/>
                              <w:szCs w:val="18"/>
                            </w:rPr>
                            <w:t xml:space="preserve">This event is supported by the European Commission’s H2020 programme – project </w:t>
                          </w:r>
                          <w:proofErr w:type="spellStart"/>
                          <w:r w:rsidRPr="00B17BD4">
                            <w:rPr>
                              <w:rFonts w:ascii="Arial" w:eastAsia="MS Mincho" w:hAnsi="Arial"/>
                              <w:color w:val="7F7F7F" w:themeColor="text1" w:themeTint="80"/>
                              <w:kern w:val="24"/>
                              <w:sz w:val="16"/>
                              <w:szCs w:val="18"/>
                            </w:rPr>
                            <w:t>Scientix</w:t>
                          </w:r>
                          <w:proofErr w:type="spellEnd"/>
                          <w:r w:rsidRPr="00B17BD4">
                            <w:rPr>
                              <w:rFonts w:ascii="Arial" w:eastAsia="MS Mincho" w:hAnsi="Arial"/>
                              <w:color w:val="7F7F7F" w:themeColor="text1" w:themeTint="80"/>
                              <w:kern w:val="24"/>
                              <w:sz w:val="16"/>
                              <w:szCs w:val="18"/>
                            </w:rPr>
                            <w:t xml:space="preserve"> 4 (Grant agreement N. 101000063), coordinated by European </w:t>
                          </w:r>
                          <w:proofErr w:type="spellStart"/>
                          <w:r w:rsidRPr="00B17BD4">
                            <w:rPr>
                              <w:rFonts w:ascii="Arial" w:eastAsia="MS Mincho" w:hAnsi="Arial"/>
                              <w:color w:val="7F7F7F" w:themeColor="text1" w:themeTint="80"/>
                              <w:kern w:val="24"/>
                              <w:sz w:val="16"/>
                              <w:szCs w:val="18"/>
                            </w:rPr>
                            <w:t>Schoolnet</w:t>
                          </w:r>
                          <w:proofErr w:type="spellEnd"/>
                          <w:r w:rsidRPr="00B17BD4">
                            <w:rPr>
                              <w:rFonts w:ascii="Arial" w:eastAsia="MS Mincho" w:hAnsi="Arial"/>
                              <w:color w:val="7F7F7F" w:themeColor="text1" w:themeTint="80"/>
                              <w:kern w:val="24"/>
                              <w:sz w:val="16"/>
                              <w:szCs w:val="18"/>
                            </w:rPr>
                            <w:t xml:space="preserve"> (EUN). This event is the sole responsibility of the organizer and it does not represent the opinion of European </w:t>
                          </w:r>
                          <w:proofErr w:type="spellStart"/>
                          <w:r w:rsidRPr="00B17BD4">
                            <w:rPr>
                              <w:rFonts w:ascii="Arial" w:eastAsia="MS Mincho" w:hAnsi="Arial"/>
                              <w:color w:val="7F7F7F" w:themeColor="text1" w:themeTint="80"/>
                              <w:kern w:val="24"/>
                              <w:sz w:val="16"/>
                              <w:szCs w:val="18"/>
                            </w:rPr>
                            <w:t>Schoolnet</w:t>
                          </w:r>
                          <w:proofErr w:type="spellEnd"/>
                          <w:r w:rsidRPr="00B17BD4">
                            <w:rPr>
                              <w:rFonts w:ascii="Arial" w:eastAsia="MS Mincho" w:hAnsi="Arial"/>
                              <w:color w:val="7F7F7F" w:themeColor="text1" w:themeTint="80"/>
                              <w:kern w:val="24"/>
                              <w:sz w:val="16"/>
                              <w:szCs w:val="18"/>
                            </w:rPr>
                            <w:t xml:space="preserve"> or the European Commission (EC), and the EC is not responsible for any use that might be made of information contained herein.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098D3FE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6" type="#_x0000_t202" style="position:absolute;left:0;text-align:left;margin-left:147.2pt;margin-top:-25.2pt;width:319.55pt;height:65.25pt;z-index:251660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" filled="f" stroked="f">
              <v:textbox>
                <w:txbxContent>
                  <w:p w14:paraId="33C46526" w14:textId="77777777" w:rsidR="0001380C" w:rsidRPr="00477DB1" w:rsidRDefault="0001380C" w:rsidP="0001380C">
                    <w:pPr>
                      <w:pStyle w:val="ListParagraph"/>
                      <w:tabs>
                        <w:tab w:val="left" w:pos="540"/>
                      </w:tabs>
                      <w:ind w:left="0"/>
                      <w:jc w:val="both"/>
                      <w:rPr>
                        <w:color w:val="7F7F7F" w:themeColor="text1" w:themeTint="80"/>
                        <w:sz w:val="22"/>
                      </w:rPr>
                    </w:pPr>
                    <w:r w:rsidRPr="00B17BD4">
                      <w:rPr>
                        <w:rFonts w:ascii="Arial" w:eastAsia="MS Mincho" w:hAnsi="Arial"/>
                        <w:color w:val="7F7F7F" w:themeColor="text1" w:themeTint="80"/>
                        <w:kern w:val="24"/>
                        <w:sz w:val="16"/>
                        <w:szCs w:val="18"/>
                      </w:rPr>
                      <w:t xml:space="preserve">This event is supported by the European Commission’s H2020 programme – project </w:t>
                    </w:r>
                    <w:proofErr w:type="spellStart"/>
                    <w:r w:rsidRPr="00B17BD4">
                      <w:rPr>
                        <w:rFonts w:ascii="Arial" w:eastAsia="MS Mincho" w:hAnsi="Arial"/>
                        <w:color w:val="7F7F7F" w:themeColor="text1" w:themeTint="80"/>
                        <w:kern w:val="24"/>
                        <w:sz w:val="16"/>
                        <w:szCs w:val="18"/>
                      </w:rPr>
                      <w:t>Scientix</w:t>
                    </w:r>
                    <w:proofErr w:type="spellEnd"/>
                    <w:r w:rsidRPr="00B17BD4">
                      <w:rPr>
                        <w:rFonts w:ascii="Arial" w:eastAsia="MS Mincho" w:hAnsi="Arial"/>
                        <w:color w:val="7F7F7F" w:themeColor="text1" w:themeTint="80"/>
                        <w:kern w:val="24"/>
                        <w:sz w:val="16"/>
                        <w:szCs w:val="18"/>
                      </w:rPr>
                      <w:t xml:space="preserve"> 4 (Grant agreement N. 101000063), coordinated by European </w:t>
                    </w:r>
                    <w:proofErr w:type="spellStart"/>
                    <w:r w:rsidRPr="00B17BD4">
                      <w:rPr>
                        <w:rFonts w:ascii="Arial" w:eastAsia="MS Mincho" w:hAnsi="Arial"/>
                        <w:color w:val="7F7F7F" w:themeColor="text1" w:themeTint="80"/>
                        <w:kern w:val="24"/>
                        <w:sz w:val="16"/>
                        <w:szCs w:val="18"/>
                      </w:rPr>
                      <w:t>Schoolnet</w:t>
                    </w:r>
                    <w:proofErr w:type="spellEnd"/>
                    <w:r w:rsidRPr="00B17BD4">
                      <w:rPr>
                        <w:rFonts w:ascii="Arial" w:eastAsia="MS Mincho" w:hAnsi="Arial"/>
                        <w:color w:val="7F7F7F" w:themeColor="text1" w:themeTint="80"/>
                        <w:kern w:val="24"/>
                        <w:sz w:val="16"/>
                        <w:szCs w:val="18"/>
                      </w:rPr>
                      <w:t xml:space="preserve"> (EUN). This event is the sole responsibility of the organizer and it does not represent the opinion of European </w:t>
                    </w:r>
                    <w:proofErr w:type="spellStart"/>
                    <w:r w:rsidRPr="00B17BD4">
                      <w:rPr>
                        <w:rFonts w:ascii="Arial" w:eastAsia="MS Mincho" w:hAnsi="Arial"/>
                        <w:color w:val="7F7F7F" w:themeColor="text1" w:themeTint="80"/>
                        <w:kern w:val="24"/>
                        <w:sz w:val="16"/>
                        <w:szCs w:val="18"/>
                      </w:rPr>
                      <w:t>Schoolnet</w:t>
                    </w:r>
                    <w:proofErr w:type="spellEnd"/>
                    <w:r w:rsidRPr="00B17BD4">
                      <w:rPr>
                        <w:rFonts w:ascii="Arial" w:eastAsia="MS Mincho" w:hAnsi="Arial"/>
                        <w:color w:val="7F7F7F" w:themeColor="text1" w:themeTint="80"/>
                        <w:kern w:val="24"/>
                        <w:sz w:val="16"/>
                        <w:szCs w:val="18"/>
                      </w:rPr>
                      <w:t xml:space="preserve"> or the European Commission (EC), and the EC is not responsible for any use that might be made of information contained herein.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sdt>
      <w:sdtPr>
        <w:id w:val="-718658569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="007E2072" w:rsidRPr="0062432D">
          <w:rPr>
            <w:noProof/>
          </w:rPr>
          <w:drawing>
            <wp:anchor distT="0" distB="0" distL="114300" distR="114300" simplePos="0" relativeHeight="251655680" behindDoc="0" locked="0" layoutInCell="1" allowOverlap="1" wp14:anchorId="2CACABEE" wp14:editId="67959AD1">
              <wp:simplePos x="0" y="0"/>
              <wp:positionH relativeFrom="column">
                <wp:posOffset>690245</wp:posOffset>
              </wp:positionH>
              <wp:positionV relativeFrom="paragraph">
                <wp:posOffset>-254000</wp:posOffset>
              </wp:positionV>
              <wp:extent cx="1282065" cy="521970"/>
              <wp:effectExtent l="0" t="0" r="0" b="0"/>
              <wp:wrapSquare wrapText="bothSides"/>
              <wp:docPr id="4" name="Picture 2" descr="Logo&#10;&#10;Description automatically generated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" name="Picture 2" descr="Logo&#10;&#10;Description automatically generated"/>
                      <pic:cNvPicPr>
                        <a:picLocks noChangeAspect="1"/>
                      </pic:cNvPicPr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282065" cy="5219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anchor>
          </w:drawing>
        </w:r>
        <w:r w:rsidR="007E2072" w:rsidRPr="0062432D">
          <w:rPr>
            <w:noProof/>
          </w:rPr>
          <w:drawing>
            <wp:anchor distT="0" distB="0" distL="114300" distR="114300" simplePos="0" relativeHeight="251656704" behindDoc="0" locked="0" layoutInCell="1" allowOverlap="1" wp14:anchorId="52527072" wp14:editId="4A331CF1">
              <wp:simplePos x="0" y="0"/>
              <wp:positionH relativeFrom="margin">
                <wp:posOffset>-71120</wp:posOffset>
              </wp:positionH>
              <wp:positionV relativeFrom="paragraph">
                <wp:posOffset>-248285</wp:posOffset>
              </wp:positionV>
              <wp:extent cx="764540" cy="521970"/>
              <wp:effectExtent l="0" t="0" r="0" b="0"/>
              <wp:wrapNone/>
              <wp:docPr id="5" name="Picture 3" descr="A picture containing text, clipart&#10;&#10;Description automatically generated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5" name="Picture 3" descr="A picture containing text, clipart&#10;&#10;Description automatically generated"/>
                      <pic:cNvPicPr>
                        <a:picLocks noChangeAspect="1"/>
                      </pic:cNvPicPr>
                    </pic:nvPicPr>
                    <pic:blipFill>
                      <a:blip r:embed="rId2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64540" cy="52197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</w:sdtContent>
    </w:sdt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8CADDD" w14:textId="2640A481" w:rsidR="00C7174F" w:rsidRDefault="0001380C" w:rsidP="00C7174F">
    <w:pPr>
      <w:pStyle w:val="Footer"/>
    </w:pPr>
    <w:r w:rsidRPr="0062432D">
      <w:rPr>
        <w:noProof/>
        <w:lang w:val="mk-MK" w:eastAsia="mk-MK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18F3B5AB" wp14:editId="5203E09B">
              <wp:simplePos x="0" y="0"/>
              <wp:positionH relativeFrom="margin">
                <wp:posOffset>1960880</wp:posOffset>
              </wp:positionH>
              <wp:positionV relativeFrom="paragraph">
                <wp:posOffset>-5080</wp:posOffset>
              </wp:positionV>
              <wp:extent cx="4058285" cy="828675"/>
              <wp:effectExtent l="0" t="0" r="0" b="0"/>
              <wp:wrapSquare wrapText="bothSides"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4058285" cy="8286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498A05" w14:textId="77777777" w:rsidR="0001380C" w:rsidRPr="00477DB1" w:rsidRDefault="0001380C" w:rsidP="0001380C">
                          <w:pPr>
                            <w:pStyle w:val="ListParagraph"/>
                            <w:tabs>
                              <w:tab w:val="left" w:pos="540"/>
                            </w:tabs>
                            <w:ind w:left="0"/>
                            <w:jc w:val="both"/>
                            <w:rPr>
                              <w:color w:val="7F7F7F" w:themeColor="text1" w:themeTint="80"/>
                              <w:sz w:val="22"/>
                            </w:rPr>
                          </w:pPr>
                          <w:r w:rsidRPr="00B17BD4">
                            <w:rPr>
                              <w:rFonts w:ascii="Arial" w:eastAsia="MS Mincho" w:hAnsi="Arial"/>
                              <w:color w:val="7F7F7F" w:themeColor="text1" w:themeTint="80"/>
                              <w:kern w:val="24"/>
                              <w:sz w:val="16"/>
                              <w:szCs w:val="18"/>
                            </w:rPr>
                            <w:t xml:space="preserve">This event is supported by the European Commission’s H2020 programme – project </w:t>
                          </w:r>
                          <w:proofErr w:type="spellStart"/>
                          <w:r w:rsidRPr="00B17BD4">
                            <w:rPr>
                              <w:rFonts w:ascii="Arial" w:eastAsia="MS Mincho" w:hAnsi="Arial"/>
                              <w:color w:val="7F7F7F" w:themeColor="text1" w:themeTint="80"/>
                              <w:kern w:val="24"/>
                              <w:sz w:val="16"/>
                              <w:szCs w:val="18"/>
                            </w:rPr>
                            <w:t>Scientix</w:t>
                          </w:r>
                          <w:proofErr w:type="spellEnd"/>
                          <w:r w:rsidRPr="00B17BD4">
                            <w:rPr>
                              <w:rFonts w:ascii="Arial" w:eastAsia="MS Mincho" w:hAnsi="Arial"/>
                              <w:color w:val="7F7F7F" w:themeColor="text1" w:themeTint="80"/>
                              <w:kern w:val="24"/>
                              <w:sz w:val="16"/>
                              <w:szCs w:val="18"/>
                            </w:rPr>
                            <w:t xml:space="preserve"> 4 (Grant agreement N. 101000063), coordinated by European </w:t>
                          </w:r>
                          <w:proofErr w:type="spellStart"/>
                          <w:r w:rsidRPr="00B17BD4">
                            <w:rPr>
                              <w:rFonts w:ascii="Arial" w:eastAsia="MS Mincho" w:hAnsi="Arial"/>
                              <w:color w:val="7F7F7F" w:themeColor="text1" w:themeTint="80"/>
                              <w:kern w:val="24"/>
                              <w:sz w:val="16"/>
                              <w:szCs w:val="18"/>
                            </w:rPr>
                            <w:t>Schoolnet</w:t>
                          </w:r>
                          <w:proofErr w:type="spellEnd"/>
                          <w:r w:rsidRPr="00B17BD4">
                            <w:rPr>
                              <w:rFonts w:ascii="Arial" w:eastAsia="MS Mincho" w:hAnsi="Arial"/>
                              <w:color w:val="7F7F7F" w:themeColor="text1" w:themeTint="80"/>
                              <w:kern w:val="24"/>
                              <w:sz w:val="16"/>
                              <w:szCs w:val="18"/>
                            </w:rPr>
                            <w:t xml:space="preserve"> (EUN). This event is the sole responsibility of the organizer and it does not represent the opinion of European </w:t>
                          </w:r>
                          <w:proofErr w:type="spellStart"/>
                          <w:r w:rsidRPr="00B17BD4">
                            <w:rPr>
                              <w:rFonts w:ascii="Arial" w:eastAsia="MS Mincho" w:hAnsi="Arial"/>
                              <w:color w:val="7F7F7F" w:themeColor="text1" w:themeTint="80"/>
                              <w:kern w:val="24"/>
                              <w:sz w:val="16"/>
                              <w:szCs w:val="18"/>
                            </w:rPr>
                            <w:t>Schoolnet</w:t>
                          </w:r>
                          <w:proofErr w:type="spellEnd"/>
                          <w:r w:rsidRPr="00B17BD4">
                            <w:rPr>
                              <w:rFonts w:ascii="Arial" w:eastAsia="MS Mincho" w:hAnsi="Arial"/>
                              <w:color w:val="7F7F7F" w:themeColor="text1" w:themeTint="80"/>
                              <w:kern w:val="24"/>
                              <w:sz w:val="16"/>
                              <w:szCs w:val="18"/>
                            </w:rPr>
                            <w:t xml:space="preserve"> or the European Commission (EC), and the EC is not responsible for any use that might be made of information contained herein.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8F3B5AB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margin-left:154.4pt;margin-top:-.4pt;width:319.55pt;height:65.25pt;z-index:251659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" filled="f" stroked="f">
              <v:textbox>
                <w:txbxContent>
                  <w:p w14:paraId="3E498A05" w14:textId="77777777" w:rsidR="0001380C" w:rsidRPr="00477DB1" w:rsidRDefault="0001380C" w:rsidP="0001380C">
                    <w:pPr>
                      <w:pStyle w:val="ListParagraph"/>
                      <w:tabs>
                        <w:tab w:val="left" w:pos="540"/>
                      </w:tabs>
                      <w:ind w:left="0"/>
                      <w:jc w:val="both"/>
                      <w:rPr>
                        <w:color w:val="7F7F7F" w:themeColor="text1" w:themeTint="80"/>
                        <w:sz w:val="22"/>
                      </w:rPr>
                    </w:pPr>
                    <w:r w:rsidRPr="00B17BD4">
                      <w:rPr>
                        <w:rFonts w:ascii="Arial" w:eastAsia="MS Mincho" w:hAnsi="Arial"/>
                        <w:color w:val="7F7F7F" w:themeColor="text1" w:themeTint="80"/>
                        <w:kern w:val="24"/>
                        <w:sz w:val="16"/>
                        <w:szCs w:val="18"/>
                      </w:rPr>
                      <w:t xml:space="preserve">This event is supported by the European Commission’s H2020 programme – project </w:t>
                    </w:r>
                    <w:proofErr w:type="spellStart"/>
                    <w:r w:rsidRPr="00B17BD4">
                      <w:rPr>
                        <w:rFonts w:ascii="Arial" w:eastAsia="MS Mincho" w:hAnsi="Arial"/>
                        <w:color w:val="7F7F7F" w:themeColor="text1" w:themeTint="80"/>
                        <w:kern w:val="24"/>
                        <w:sz w:val="16"/>
                        <w:szCs w:val="18"/>
                      </w:rPr>
                      <w:t>Scientix</w:t>
                    </w:r>
                    <w:proofErr w:type="spellEnd"/>
                    <w:r w:rsidRPr="00B17BD4">
                      <w:rPr>
                        <w:rFonts w:ascii="Arial" w:eastAsia="MS Mincho" w:hAnsi="Arial"/>
                        <w:color w:val="7F7F7F" w:themeColor="text1" w:themeTint="80"/>
                        <w:kern w:val="24"/>
                        <w:sz w:val="16"/>
                        <w:szCs w:val="18"/>
                      </w:rPr>
                      <w:t xml:space="preserve"> 4 (Grant agreement N. 101000063), coordinated by European </w:t>
                    </w:r>
                    <w:proofErr w:type="spellStart"/>
                    <w:r w:rsidRPr="00B17BD4">
                      <w:rPr>
                        <w:rFonts w:ascii="Arial" w:eastAsia="MS Mincho" w:hAnsi="Arial"/>
                        <w:color w:val="7F7F7F" w:themeColor="text1" w:themeTint="80"/>
                        <w:kern w:val="24"/>
                        <w:sz w:val="16"/>
                        <w:szCs w:val="18"/>
                      </w:rPr>
                      <w:t>Schoolnet</w:t>
                    </w:r>
                    <w:proofErr w:type="spellEnd"/>
                    <w:r w:rsidRPr="00B17BD4">
                      <w:rPr>
                        <w:rFonts w:ascii="Arial" w:eastAsia="MS Mincho" w:hAnsi="Arial"/>
                        <w:color w:val="7F7F7F" w:themeColor="text1" w:themeTint="80"/>
                        <w:kern w:val="24"/>
                        <w:sz w:val="16"/>
                        <w:szCs w:val="18"/>
                      </w:rPr>
                      <w:t xml:space="preserve"> (EUN). This event is the sole responsibility of the organizer and it does not represent the opinion of European </w:t>
                    </w:r>
                    <w:proofErr w:type="spellStart"/>
                    <w:r w:rsidRPr="00B17BD4">
                      <w:rPr>
                        <w:rFonts w:ascii="Arial" w:eastAsia="MS Mincho" w:hAnsi="Arial"/>
                        <w:color w:val="7F7F7F" w:themeColor="text1" w:themeTint="80"/>
                        <w:kern w:val="24"/>
                        <w:sz w:val="16"/>
                        <w:szCs w:val="18"/>
                      </w:rPr>
                      <w:t>Schoolnet</w:t>
                    </w:r>
                    <w:proofErr w:type="spellEnd"/>
                    <w:r w:rsidRPr="00B17BD4">
                      <w:rPr>
                        <w:rFonts w:ascii="Arial" w:eastAsia="MS Mincho" w:hAnsi="Arial"/>
                        <w:color w:val="7F7F7F" w:themeColor="text1" w:themeTint="80"/>
                        <w:kern w:val="24"/>
                        <w:sz w:val="16"/>
                        <w:szCs w:val="18"/>
                      </w:rPr>
                      <w:t xml:space="preserve"> or the European Commission (EC), and the EC is not responsible for any use that might be made of information contained herein.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593D04" w:rsidRPr="0062432D">
      <w:rPr>
        <w:noProof/>
      </w:rPr>
      <w:drawing>
        <wp:anchor distT="0" distB="0" distL="114300" distR="114300" simplePos="0" relativeHeight="251654656" behindDoc="0" locked="0" layoutInCell="1" allowOverlap="1" wp14:anchorId="78C8AF74" wp14:editId="711EDD3E">
          <wp:simplePos x="0" y="0"/>
          <wp:positionH relativeFrom="margin">
            <wp:posOffset>-15875</wp:posOffset>
          </wp:positionH>
          <wp:positionV relativeFrom="paragraph">
            <wp:posOffset>116205</wp:posOffset>
          </wp:positionV>
          <wp:extent cx="764540" cy="521970"/>
          <wp:effectExtent l="0" t="0" r="0" b="0"/>
          <wp:wrapNone/>
          <wp:docPr id="21" name="Picture 3" descr="A picture containing text, clipar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Picture 3" descr="A picture containing text, clipart&#10;&#10;Description automatically generated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4540" cy="5219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93D04" w:rsidRPr="0062432D">
      <w:rPr>
        <w:noProof/>
      </w:rPr>
      <w:drawing>
        <wp:anchor distT="0" distB="0" distL="114300" distR="114300" simplePos="0" relativeHeight="251653632" behindDoc="0" locked="0" layoutInCell="1" allowOverlap="1" wp14:anchorId="34925CD0" wp14:editId="38E4242C">
          <wp:simplePos x="0" y="0"/>
          <wp:positionH relativeFrom="column">
            <wp:posOffset>786765</wp:posOffset>
          </wp:positionH>
          <wp:positionV relativeFrom="paragraph">
            <wp:posOffset>111760</wp:posOffset>
          </wp:positionV>
          <wp:extent cx="1282065" cy="521970"/>
          <wp:effectExtent l="0" t="0" r="0" b="0"/>
          <wp:wrapSquare wrapText="bothSides"/>
          <wp:docPr id="3" name="Picture 2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2" descr="Logo&#10;&#10;Description automatically generated"/>
                  <pic:cNvPicPr>
                    <a:picLocks noChangeAspect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82065" cy="5219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30F6F637" w14:textId="5C83EB92" w:rsidR="00C7174F" w:rsidRDefault="00C7174F" w:rsidP="00C7174F">
    <w:pPr>
      <w:pStyle w:val="Footer"/>
    </w:pPr>
  </w:p>
  <w:p w14:paraId="0D506A6F" w14:textId="77777777" w:rsidR="00C7174F" w:rsidRDefault="00C7174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19A607" w14:textId="77777777" w:rsidR="00416CE3" w:rsidRDefault="00416CE3">
      <w:r>
        <w:separator/>
      </w:r>
    </w:p>
  </w:footnote>
  <w:footnote w:type="continuationSeparator" w:id="0">
    <w:p w14:paraId="2EC23890" w14:textId="77777777" w:rsidR="00416CE3" w:rsidRDefault="00416CE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95046A" w14:textId="77777777" w:rsidR="001A3474" w:rsidRDefault="00416CE3">
    <w:pPr>
      <w:pStyle w:val="Header"/>
    </w:pPr>
    <w:r>
      <w:rPr>
        <w:noProof/>
        <w:lang w:val="fr-FR" w:eastAsia="fr-FR"/>
      </w:rPr>
      <w:pict w14:anchorId="7391F9E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31410" o:spid="_x0000_s2049" type="#_x0000_t75" alt="" style="position:absolute;margin-left:0;margin-top:0;width:452.9pt;height:640.65pt;z-index:-25165465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fond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214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977"/>
      <w:gridCol w:w="6237"/>
    </w:tblGrid>
    <w:tr w:rsidR="006157DC" w:rsidRPr="00811083" w14:paraId="61DD99B9" w14:textId="77777777" w:rsidTr="00F336C3">
      <w:trPr>
        <w:trHeight w:val="418"/>
      </w:trPr>
      <w:tc>
        <w:tcPr>
          <w:tcW w:w="2977" w:type="dxa"/>
          <w:tcBorders>
            <w:top w:val="nil"/>
            <w:left w:val="nil"/>
            <w:bottom w:val="nil"/>
            <w:right w:val="nil"/>
          </w:tcBorders>
        </w:tcPr>
        <w:p w14:paraId="15197E07" w14:textId="53C2DC48" w:rsidR="006157DC" w:rsidRPr="00811083" w:rsidRDefault="0062432D" w:rsidP="006157DC">
          <w:pPr>
            <w:pStyle w:val="Header"/>
            <w:rPr>
              <w:rFonts w:cs="Arial"/>
              <w:color w:val="5096D0"/>
              <w:sz w:val="20"/>
            </w:rPr>
          </w:pPr>
          <w:r w:rsidRPr="00354C3F">
            <w:rPr>
              <w:rFonts w:cs="Arial"/>
              <w:noProof/>
              <w:color w:val="5096D0"/>
              <w:sz w:val="20"/>
            </w:rPr>
            <w:drawing>
              <wp:anchor distT="0" distB="0" distL="114300" distR="114300" simplePos="0" relativeHeight="251657728" behindDoc="0" locked="0" layoutInCell="1" allowOverlap="1" wp14:anchorId="5142674F" wp14:editId="6E330198">
                <wp:simplePos x="0" y="0"/>
                <wp:positionH relativeFrom="margin">
                  <wp:posOffset>-116012</wp:posOffset>
                </wp:positionH>
                <wp:positionV relativeFrom="paragraph">
                  <wp:posOffset>-1381</wp:posOffset>
                </wp:positionV>
                <wp:extent cx="1263485" cy="665019"/>
                <wp:effectExtent l="19050" t="0" r="0" b="0"/>
                <wp:wrapNone/>
                <wp:docPr id="6" name="Picture 6" descr="Chart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Picture 6" descr="Chart&#10;&#10;Description automatically generate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63485" cy="66501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6237" w:type="dxa"/>
          <w:tcBorders>
            <w:top w:val="nil"/>
            <w:left w:val="nil"/>
            <w:bottom w:val="nil"/>
            <w:right w:val="nil"/>
          </w:tcBorders>
        </w:tcPr>
        <w:p w14:paraId="0E049BE7" w14:textId="1558368C" w:rsidR="006157DC" w:rsidRPr="00811083" w:rsidRDefault="0062432D" w:rsidP="00800044">
          <w:pPr>
            <w:pStyle w:val="Header"/>
            <w:jc w:val="right"/>
            <w:rPr>
              <w:rFonts w:cs="Arial"/>
              <w:color w:val="5096D0"/>
              <w:sz w:val="20"/>
            </w:rPr>
          </w:pPr>
          <w:r w:rsidRPr="0062432D">
            <w:rPr>
              <w:rFonts w:cs="Arial"/>
              <w:noProof/>
              <w:color w:val="5096D0"/>
              <w:sz w:val="20"/>
            </w:rPr>
            <w:drawing>
              <wp:inline distT="0" distB="0" distL="0" distR="0" wp14:anchorId="74315C5E" wp14:editId="24B1753E">
                <wp:extent cx="1249788" cy="701101"/>
                <wp:effectExtent l="0" t="0" r="0" b="0"/>
                <wp:docPr id="10" name="Picture 2">
                  <a:extLst xmlns:a="http://schemas.openxmlformats.org/drawingml/2006/main">
                    <a:ext uri="{FF2B5EF4-FFF2-40B4-BE49-F238E27FC236}">
                      <a16:creationId xmlns:a16="http://schemas.microsoft.com/office/drawing/2014/main" id="{3383D950-197D-404E-AF71-AD48AEF7F56D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Picture 2">
                          <a:extLst>
                            <a:ext uri="{FF2B5EF4-FFF2-40B4-BE49-F238E27FC236}">
                              <a16:creationId xmlns:a16="http://schemas.microsoft.com/office/drawing/2014/main" id="{3383D950-197D-404E-AF71-AD48AEF7F56D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49788" cy="70110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0D5F3FE0" w14:textId="0C9F3BB9" w:rsidR="001A3474" w:rsidRPr="006157DC" w:rsidRDefault="001A3474" w:rsidP="006157DC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214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977"/>
      <w:gridCol w:w="6237"/>
    </w:tblGrid>
    <w:tr w:rsidR="00C7174F" w:rsidRPr="00811083" w14:paraId="443E87AE" w14:textId="77777777" w:rsidTr="0062432D">
      <w:trPr>
        <w:trHeight w:val="805"/>
      </w:trPr>
      <w:tc>
        <w:tcPr>
          <w:tcW w:w="2977" w:type="dxa"/>
          <w:tcBorders>
            <w:top w:val="nil"/>
            <w:left w:val="nil"/>
            <w:bottom w:val="nil"/>
            <w:right w:val="nil"/>
          </w:tcBorders>
        </w:tcPr>
        <w:p w14:paraId="0CAA628A" w14:textId="68D07B11" w:rsidR="00C7174F" w:rsidRPr="00811083" w:rsidRDefault="00593D04" w:rsidP="00C7174F">
          <w:pPr>
            <w:pStyle w:val="Header"/>
            <w:rPr>
              <w:rFonts w:cs="Arial"/>
              <w:color w:val="5096D0"/>
              <w:sz w:val="20"/>
            </w:rPr>
          </w:pPr>
          <w:r w:rsidRPr="00354C3F">
            <w:rPr>
              <w:rFonts w:cs="Arial"/>
              <w:noProof/>
              <w:color w:val="5096D0"/>
              <w:sz w:val="20"/>
            </w:rPr>
            <w:drawing>
              <wp:anchor distT="0" distB="0" distL="114300" distR="114300" simplePos="0" relativeHeight="251658752" behindDoc="0" locked="0" layoutInCell="1" allowOverlap="1" wp14:anchorId="25A09BF3" wp14:editId="39FD4A6E">
                <wp:simplePos x="0" y="0"/>
                <wp:positionH relativeFrom="margin">
                  <wp:posOffset>-24765</wp:posOffset>
                </wp:positionH>
                <wp:positionV relativeFrom="paragraph">
                  <wp:posOffset>31115</wp:posOffset>
                </wp:positionV>
                <wp:extent cx="1263015" cy="664845"/>
                <wp:effectExtent l="0" t="0" r="0" b="1905"/>
                <wp:wrapNone/>
                <wp:docPr id="8" name="Picture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63015" cy="664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6237" w:type="dxa"/>
          <w:tcBorders>
            <w:top w:val="nil"/>
            <w:left w:val="nil"/>
            <w:bottom w:val="nil"/>
            <w:right w:val="nil"/>
          </w:tcBorders>
        </w:tcPr>
        <w:p w14:paraId="7F92F7EF" w14:textId="3EC67528" w:rsidR="00354C3F" w:rsidRPr="00354C3F" w:rsidRDefault="0062432D" w:rsidP="00967EF7">
          <w:pPr>
            <w:pStyle w:val="Header"/>
            <w:tabs>
              <w:tab w:val="left" w:pos="2258"/>
              <w:tab w:val="right" w:pos="6097"/>
            </w:tabs>
            <w:ind w:left="-70"/>
            <w:jc w:val="right"/>
            <w:rPr>
              <w:rFonts w:cs="Arial"/>
              <w:color w:val="5096D0"/>
              <w:sz w:val="20"/>
              <w:lang w:val="mk-MK"/>
            </w:rPr>
          </w:pPr>
          <w:r w:rsidRPr="0062432D">
            <w:rPr>
              <w:rFonts w:cs="Arial"/>
              <w:noProof/>
              <w:color w:val="5096D0"/>
              <w:sz w:val="20"/>
            </w:rPr>
            <w:drawing>
              <wp:inline distT="0" distB="0" distL="0" distR="0" wp14:anchorId="5E894C7B" wp14:editId="5447F96D">
                <wp:extent cx="1249788" cy="701101"/>
                <wp:effectExtent l="0" t="0" r="0" b="0"/>
                <wp:docPr id="9" name="Picture 2">
                  <a:extLst xmlns:a="http://schemas.openxmlformats.org/drawingml/2006/main">
                    <a:ext uri="{FF2B5EF4-FFF2-40B4-BE49-F238E27FC236}">
                      <a16:creationId xmlns:a16="http://schemas.microsoft.com/office/drawing/2014/main" id="{3383D950-197D-404E-AF71-AD48AEF7F56D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Picture 2">
                          <a:extLst>
                            <a:ext uri="{FF2B5EF4-FFF2-40B4-BE49-F238E27FC236}">
                              <a16:creationId xmlns:a16="http://schemas.microsoft.com/office/drawing/2014/main" id="{3383D950-197D-404E-AF71-AD48AEF7F56D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49788" cy="70110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2DE801CB" w14:textId="10780E7D" w:rsidR="001A3474" w:rsidRPr="00C7174F" w:rsidRDefault="001A3474" w:rsidP="00C7174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4A3CDC"/>
    <w:multiLevelType w:val="hybridMultilevel"/>
    <w:tmpl w:val="2E086A60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650FA5"/>
    <w:multiLevelType w:val="hybridMultilevel"/>
    <w:tmpl w:val="B5E8265A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853D72"/>
    <w:multiLevelType w:val="hybridMultilevel"/>
    <w:tmpl w:val="1974F9C0"/>
    <w:lvl w:ilvl="0" w:tplc="042F000F">
      <w:start w:val="1"/>
      <w:numFmt w:val="decimal"/>
      <w:lvlText w:val="%1."/>
      <w:lvlJc w:val="left"/>
      <w:pPr>
        <w:ind w:left="360" w:hanging="360"/>
      </w:pPr>
    </w:lvl>
    <w:lvl w:ilvl="1" w:tplc="042F0019" w:tentative="1">
      <w:start w:val="1"/>
      <w:numFmt w:val="lowerLetter"/>
      <w:lvlText w:val="%2."/>
      <w:lvlJc w:val="left"/>
      <w:pPr>
        <w:ind w:left="1080" w:hanging="360"/>
      </w:pPr>
    </w:lvl>
    <w:lvl w:ilvl="2" w:tplc="042F001B" w:tentative="1">
      <w:start w:val="1"/>
      <w:numFmt w:val="lowerRoman"/>
      <w:lvlText w:val="%3."/>
      <w:lvlJc w:val="right"/>
      <w:pPr>
        <w:ind w:left="1800" w:hanging="180"/>
      </w:pPr>
    </w:lvl>
    <w:lvl w:ilvl="3" w:tplc="042F000F" w:tentative="1">
      <w:start w:val="1"/>
      <w:numFmt w:val="decimal"/>
      <w:lvlText w:val="%4."/>
      <w:lvlJc w:val="left"/>
      <w:pPr>
        <w:ind w:left="2520" w:hanging="360"/>
      </w:pPr>
    </w:lvl>
    <w:lvl w:ilvl="4" w:tplc="042F0019" w:tentative="1">
      <w:start w:val="1"/>
      <w:numFmt w:val="lowerLetter"/>
      <w:lvlText w:val="%5."/>
      <w:lvlJc w:val="left"/>
      <w:pPr>
        <w:ind w:left="3240" w:hanging="360"/>
      </w:pPr>
    </w:lvl>
    <w:lvl w:ilvl="5" w:tplc="042F001B" w:tentative="1">
      <w:start w:val="1"/>
      <w:numFmt w:val="lowerRoman"/>
      <w:lvlText w:val="%6."/>
      <w:lvlJc w:val="right"/>
      <w:pPr>
        <w:ind w:left="3960" w:hanging="180"/>
      </w:pPr>
    </w:lvl>
    <w:lvl w:ilvl="6" w:tplc="042F000F" w:tentative="1">
      <w:start w:val="1"/>
      <w:numFmt w:val="decimal"/>
      <w:lvlText w:val="%7."/>
      <w:lvlJc w:val="left"/>
      <w:pPr>
        <w:ind w:left="4680" w:hanging="360"/>
      </w:pPr>
    </w:lvl>
    <w:lvl w:ilvl="7" w:tplc="042F0019" w:tentative="1">
      <w:start w:val="1"/>
      <w:numFmt w:val="lowerLetter"/>
      <w:lvlText w:val="%8."/>
      <w:lvlJc w:val="left"/>
      <w:pPr>
        <w:ind w:left="5400" w:hanging="360"/>
      </w:pPr>
    </w:lvl>
    <w:lvl w:ilvl="8" w:tplc="042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80260E6"/>
    <w:multiLevelType w:val="hybridMultilevel"/>
    <w:tmpl w:val="F06AA7CC"/>
    <w:lvl w:ilvl="0" w:tplc="1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080" w:hanging="360"/>
      </w:pPr>
    </w:lvl>
    <w:lvl w:ilvl="2" w:tplc="1809001B" w:tentative="1">
      <w:start w:val="1"/>
      <w:numFmt w:val="lowerRoman"/>
      <w:lvlText w:val="%3."/>
      <w:lvlJc w:val="right"/>
      <w:pPr>
        <w:ind w:left="1800" w:hanging="180"/>
      </w:pPr>
    </w:lvl>
    <w:lvl w:ilvl="3" w:tplc="1809000F" w:tentative="1">
      <w:start w:val="1"/>
      <w:numFmt w:val="decimal"/>
      <w:lvlText w:val="%4."/>
      <w:lvlJc w:val="left"/>
      <w:pPr>
        <w:ind w:left="2520" w:hanging="360"/>
      </w:pPr>
    </w:lvl>
    <w:lvl w:ilvl="4" w:tplc="18090019" w:tentative="1">
      <w:start w:val="1"/>
      <w:numFmt w:val="lowerLetter"/>
      <w:lvlText w:val="%5."/>
      <w:lvlJc w:val="left"/>
      <w:pPr>
        <w:ind w:left="3240" w:hanging="360"/>
      </w:pPr>
    </w:lvl>
    <w:lvl w:ilvl="5" w:tplc="1809001B" w:tentative="1">
      <w:start w:val="1"/>
      <w:numFmt w:val="lowerRoman"/>
      <w:lvlText w:val="%6."/>
      <w:lvlJc w:val="right"/>
      <w:pPr>
        <w:ind w:left="3960" w:hanging="180"/>
      </w:pPr>
    </w:lvl>
    <w:lvl w:ilvl="6" w:tplc="1809000F" w:tentative="1">
      <w:start w:val="1"/>
      <w:numFmt w:val="decimal"/>
      <w:lvlText w:val="%7."/>
      <w:lvlJc w:val="left"/>
      <w:pPr>
        <w:ind w:left="4680" w:hanging="360"/>
      </w:pPr>
    </w:lvl>
    <w:lvl w:ilvl="7" w:tplc="18090019" w:tentative="1">
      <w:start w:val="1"/>
      <w:numFmt w:val="lowerLetter"/>
      <w:lvlText w:val="%8."/>
      <w:lvlJc w:val="left"/>
      <w:pPr>
        <w:ind w:left="5400" w:hanging="360"/>
      </w:pPr>
    </w:lvl>
    <w:lvl w:ilvl="8" w:tplc="1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93310D4"/>
    <w:multiLevelType w:val="hybridMultilevel"/>
    <w:tmpl w:val="ACFE2526"/>
    <w:lvl w:ilvl="0" w:tplc="08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0C3A3E2D"/>
    <w:multiLevelType w:val="hybridMultilevel"/>
    <w:tmpl w:val="4540270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C8A3708"/>
    <w:multiLevelType w:val="hybridMultilevel"/>
    <w:tmpl w:val="F84C36F8"/>
    <w:lvl w:ilvl="0" w:tplc="18090001">
      <w:start w:val="1"/>
      <w:numFmt w:val="bullet"/>
      <w:lvlText w:val=""/>
      <w:lvlJc w:val="left"/>
      <w:pPr>
        <w:ind w:left="1038" w:hanging="360"/>
      </w:pPr>
      <w:rPr>
        <w:rFonts w:ascii="Symbol" w:hAnsi="Symbol" w:hint="default"/>
      </w:rPr>
    </w:lvl>
    <w:lvl w:ilvl="1" w:tplc="18090003">
      <w:start w:val="1"/>
      <w:numFmt w:val="bullet"/>
      <w:lvlText w:val="o"/>
      <w:lvlJc w:val="left"/>
      <w:pPr>
        <w:ind w:left="1758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478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198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918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638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358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078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798" w:hanging="360"/>
      </w:pPr>
      <w:rPr>
        <w:rFonts w:ascii="Wingdings" w:hAnsi="Wingdings" w:hint="default"/>
      </w:rPr>
    </w:lvl>
  </w:abstractNum>
  <w:abstractNum w:abstractNumId="7" w15:restartNumberingAfterBreak="0">
    <w:nsid w:val="0D06616D"/>
    <w:multiLevelType w:val="hybridMultilevel"/>
    <w:tmpl w:val="948C31CC"/>
    <w:lvl w:ilvl="0" w:tplc="BD12D51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53B7E8"/>
        <w:spacing w:val="0"/>
        <w:w w:val="100"/>
        <w:position w:val="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3B5287E"/>
    <w:multiLevelType w:val="hybridMultilevel"/>
    <w:tmpl w:val="3712185A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50511E9"/>
    <w:multiLevelType w:val="hybridMultilevel"/>
    <w:tmpl w:val="B8A653EC"/>
    <w:lvl w:ilvl="0" w:tplc="1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17844D86"/>
    <w:multiLevelType w:val="hybridMultilevel"/>
    <w:tmpl w:val="B20647A2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876121F"/>
    <w:multiLevelType w:val="hybridMultilevel"/>
    <w:tmpl w:val="CAE89CAE"/>
    <w:lvl w:ilvl="0" w:tplc="1758D252">
      <w:start w:val="1"/>
      <w:numFmt w:val="bullet"/>
      <w:pStyle w:val="BULLETS"/>
      <w:lvlText w:val=""/>
      <w:lvlJc w:val="left"/>
      <w:pPr>
        <w:ind w:left="720" w:hanging="360"/>
      </w:pPr>
      <w:rPr>
        <w:rFonts w:ascii="Symbol" w:hAnsi="Symbol" w:hint="default"/>
        <w:color w:val="5096D0"/>
        <w:spacing w:val="0"/>
        <w:w w:val="100"/>
        <w:position w:val="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E8F7AE9"/>
    <w:multiLevelType w:val="hybridMultilevel"/>
    <w:tmpl w:val="43AC9436"/>
    <w:lvl w:ilvl="0" w:tplc="AF8E7C0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53B7E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CEE570A"/>
    <w:multiLevelType w:val="hybridMultilevel"/>
    <w:tmpl w:val="3E441F12"/>
    <w:lvl w:ilvl="0" w:tplc="7134347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5096D0"/>
        <w:spacing w:val="0"/>
        <w:w w:val="100"/>
        <w:position w:val="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DB36328"/>
    <w:multiLevelType w:val="hybridMultilevel"/>
    <w:tmpl w:val="EDC432C8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DCA604C"/>
    <w:multiLevelType w:val="hybridMultilevel"/>
    <w:tmpl w:val="78586006"/>
    <w:lvl w:ilvl="0" w:tplc="080C0001">
      <w:start w:val="1"/>
      <w:numFmt w:val="bullet"/>
      <w:lvlText w:val=""/>
      <w:lvlJc w:val="left"/>
      <w:pPr>
        <w:ind w:left="1796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2516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3236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956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4676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5396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6116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836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7556" w:hanging="360"/>
      </w:pPr>
      <w:rPr>
        <w:rFonts w:ascii="Wingdings" w:hAnsi="Wingdings" w:hint="default"/>
      </w:rPr>
    </w:lvl>
  </w:abstractNum>
  <w:abstractNum w:abstractNumId="16" w15:restartNumberingAfterBreak="0">
    <w:nsid w:val="37EB7BF4"/>
    <w:multiLevelType w:val="hybridMultilevel"/>
    <w:tmpl w:val="3990DC18"/>
    <w:lvl w:ilvl="0" w:tplc="080C0001">
      <w:start w:val="1"/>
      <w:numFmt w:val="bullet"/>
      <w:lvlText w:val=""/>
      <w:lvlJc w:val="left"/>
      <w:pPr>
        <w:ind w:left="1568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2288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3008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728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4448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5168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888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608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7328" w:hanging="360"/>
      </w:pPr>
      <w:rPr>
        <w:rFonts w:ascii="Wingdings" w:hAnsi="Wingdings" w:hint="default"/>
      </w:rPr>
    </w:lvl>
  </w:abstractNum>
  <w:abstractNum w:abstractNumId="17" w15:restartNumberingAfterBreak="0">
    <w:nsid w:val="3F1B1CCF"/>
    <w:multiLevelType w:val="hybridMultilevel"/>
    <w:tmpl w:val="C8A87792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1080093"/>
    <w:multiLevelType w:val="hybridMultilevel"/>
    <w:tmpl w:val="6150CB82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4634E3F"/>
    <w:multiLevelType w:val="hybridMultilevel"/>
    <w:tmpl w:val="F8EE6504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4C2781F"/>
    <w:multiLevelType w:val="hybridMultilevel"/>
    <w:tmpl w:val="444ED272"/>
    <w:lvl w:ilvl="0" w:tplc="1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6992BAB"/>
    <w:multiLevelType w:val="hybridMultilevel"/>
    <w:tmpl w:val="153C0C1E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B6C2164"/>
    <w:multiLevelType w:val="hybridMultilevel"/>
    <w:tmpl w:val="4FD4CA40"/>
    <w:lvl w:ilvl="0" w:tplc="042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523756EB"/>
    <w:multiLevelType w:val="hybridMultilevel"/>
    <w:tmpl w:val="47A4B94E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61A61D6"/>
    <w:multiLevelType w:val="hybridMultilevel"/>
    <w:tmpl w:val="3774DA86"/>
    <w:lvl w:ilvl="0" w:tplc="5FD4D80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53B7E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858725E"/>
    <w:multiLevelType w:val="hybridMultilevel"/>
    <w:tmpl w:val="2952B632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9FA1FFC"/>
    <w:multiLevelType w:val="hybridMultilevel"/>
    <w:tmpl w:val="8020ADCC"/>
    <w:lvl w:ilvl="0" w:tplc="1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8090003">
      <w:start w:val="1"/>
      <w:numFmt w:val="bullet"/>
      <w:lvlText w:val="o"/>
      <w:lvlJc w:val="left"/>
      <w:pPr>
        <w:ind w:left="762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1482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202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2922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3642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4362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082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5802" w:hanging="360"/>
      </w:pPr>
      <w:rPr>
        <w:rFonts w:ascii="Wingdings" w:hAnsi="Wingdings" w:hint="default"/>
      </w:rPr>
    </w:lvl>
  </w:abstractNum>
  <w:abstractNum w:abstractNumId="27" w15:restartNumberingAfterBreak="0">
    <w:nsid w:val="5E692F8E"/>
    <w:multiLevelType w:val="hybridMultilevel"/>
    <w:tmpl w:val="9678EEEC"/>
    <w:lvl w:ilvl="0" w:tplc="080C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080" w:hanging="360"/>
      </w:pPr>
    </w:lvl>
    <w:lvl w:ilvl="2" w:tplc="1809001B" w:tentative="1">
      <w:start w:val="1"/>
      <w:numFmt w:val="lowerRoman"/>
      <w:lvlText w:val="%3."/>
      <w:lvlJc w:val="right"/>
      <w:pPr>
        <w:ind w:left="1800" w:hanging="180"/>
      </w:pPr>
    </w:lvl>
    <w:lvl w:ilvl="3" w:tplc="1809000F" w:tentative="1">
      <w:start w:val="1"/>
      <w:numFmt w:val="decimal"/>
      <w:lvlText w:val="%4."/>
      <w:lvlJc w:val="left"/>
      <w:pPr>
        <w:ind w:left="2520" w:hanging="360"/>
      </w:pPr>
    </w:lvl>
    <w:lvl w:ilvl="4" w:tplc="18090019" w:tentative="1">
      <w:start w:val="1"/>
      <w:numFmt w:val="lowerLetter"/>
      <w:lvlText w:val="%5."/>
      <w:lvlJc w:val="left"/>
      <w:pPr>
        <w:ind w:left="3240" w:hanging="360"/>
      </w:pPr>
    </w:lvl>
    <w:lvl w:ilvl="5" w:tplc="1809001B" w:tentative="1">
      <w:start w:val="1"/>
      <w:numFmt w:val="lowerRoman"/>
      <w:lvlText w:val="%6."/>
      <w:lvlJc w:val="right"/>
      <w:pPr>
        <w:ind w:left="3960" w:hanging="180"/>
      </w:pPr>
    </w:lvl>
    <w:lvl w:ilvl="6" w:tplc="1809000F" w:tentative="1">
      <w:start w:val="1"/>
      <w:numFmt w:val="decimal"/>
      <w:lvlText w:val="%7."/>
      <w:lvlJc w:val="left"/>
      <w:pPr>
        <w:ind w:left="4680" w:hanging="360"/>
      </w:pPr>
    </w:lvl>
    <w:lvl w:ilvl="7" w:tplc="18090019" w:tentative="1">
      <w:start w:val="1"/>
      <w:numFmt w:val="lowerLetter"/>
      <w:lvlText w:val="%8."/>
      <w:lvlJc w:val="left"/>
      <w:pPr>
        <w:ind w:left="5400" w:hanging="360"/>
      </w:pPr>
    </w:lvl>
    <w:lvl w:ilvl="8" w:tplc="1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68611D73"/>
    <w:multiLevelType w:val="hybridMultilevel"/>
    <w:tmpl w:val="EC30709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B1E304A"/>
    <w:multiLevelType w:val="hybridMultilevel"/>
    <w:tmpl w:val="6C00D4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D7146CC"/>
    <w:multiLevelType w:val="hybridMultilevel"/>
    <w:tmpl w:val="9DA693DE"/>
    <w:lvl w:ilvl="0" w:tplc="4750243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1CC61DA"/>
    <w:multiLevelType w:val="hybridMultilevel"/>
    <w:tmpl w:val="54BC476A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9BE41B6"/>
    <w:multiLevelType w:val="hybridMultilevel"/>
    <w:tmpl w:val="40B82ED8"/>
    <w:lvl w:ilvl="0" w:tplc="5334635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EBE0046"/>
    <w:multiLevelType w:val="hybridMultilevel"/>
    <w:tmpl w:val="75D4B05C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FD31A55"/>
    <w:multiLevelType w:val="hybridMultilevel"/>
    <w:tmpl w:val="BC00F984"/>
    <w:lvl w:ilvl="0" w:tplc="1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30"/>
  </w:num>
  <w:num w:numId="2">
    <w:abstractNumId w:val="32"/>
  </w:num>
  <w:num w:numId="3">
    <w:abstractNumId w:val="24"/>
  </w:num>
  <w:num w:numId="4">
    <w:abstractNumId w:val="12"/>
  </w:num>
  <w:num w:numId="5">
    <w:abstractNumId w:val="7"/>
  </w:num>
  <w:num w:numId="6">
    <w:abstractNumId w:val="13"/>
  </w:num>
  <w:num w:numId="7">
    <w:abstractNumId w:val="11"/>
  </w:num>
  <w:num w:numId="8">
    <w:abstractNumId w:val="15"/>
  </w:num>
  <w:num w:numId="9">
    <w:abstractNumId w:val="4"/>
  </w:num>
  <w:num w:numId="10">
    <w:abstractNumId w:val="16"/>
  </w:num>
  <w:num w:numId="11">
    <w:abstractNumId w:val="20"/>
  </w:num>
  <w:num w:numId="12">
    <w:abstractNumId w:val="6"/>
  </w:num>
  <w:num w:numId="13">
    <w:abstractNumId w:val="9"/>
  </w:num>
  <w:num w:numId="14">
    <w:abstractNumId w:val="34"/>
  </w:num>
  <w:num w:numId="15">
    <w:abstractNumId w:val="26"/>
  </w:num>
  <w:num w:numId="16">
    <w:abstractNumId w:val="28"/>
  </w:num>
  <w:num w:numId="17">
    <w:abstractNumId w:val="5"/>
  </w:num>
  <w:num w:numId="18">
    <w:abstractNumId w:val="29"/>
  </w:num>
  <w:num w:numId="19">
    <w:abstractNumId w:val="19"/>
  </w:num>
  <w:num w:numId="20">
    <w:abstractNumId w:val="25"/>
  </w:num>
  <w:num w:numId="21">
    <w:abstractNumId w:val="14"/>
  </w:num>
  <w:num w:numId="22">
    <w:abstractNumId w:val="31"/>
  </w:num>
  <w:num w:numId="23">
    <w:abstractNumId w:val="33"/>
  </w:num>
  <w:num w:numId="24">
    <w:abstractNumId w:val="23"/>
  </w:num>
  <w:num w:numId="25">
    <w:abstractNumId w:val="8"/>
  </w:num>
  <w:num w:numId="26">
    <w:abstractNumId w:val="3"/>
  </w:num>
  <w:num w:numId="27">
    <w:abstractNumId w:val="17"/>
  </w:num>
  <w:num w:numId="28">
    <w:abstractNumId w:val="1"/>
  </w:num>
  <w:num w:numId="29">
    <w:abstractNumId w:val="21"/>
  </w:num>
  <w:num w:numId="30">
    <w:abstractNumId w:val="18"/>
  </w:num>
  <w:num w:numId="31">
    <w:abstractNumId w:val="27"/>
  </w:num>
  <w:num w:numId="32">
    <w:abstractNumId w:val="0"/>
  </w:num>
  <w:num w:numId="33">
    <w:abstractNumId w:val="10"/>
  </w:num>
  <w:num w:numId="34">
    <w:abstractNumId w:val="22"/>
  </w:num>
  <w:num w:numId="3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227"/>
  <w:drawingGridHorizontalSpacing w:val="12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6D1A"/>
    <w:rsid w:val="000055F0"/>
    <w:rsid w:val="0001380C"/>
    <w:rsid w:val="00027658"/>
    <w:rsid w:val="00040B93"/>
    <w:rsid w:val="000568F6"/>
    <w:rsid w:val="0006467C"/>
    <w:rsid w:val="00083DE6"/>
    <w:rsid w:val="000A4AF8"/>
    <w:rsid w:val="000B3CC5"/>
    <w:rsid w:val="000B45F5"/>
    <w:rsid w:val="000C7107"/>
    <w:rsid w:val="000E1B09"/>
    <w:rsid w:val="00103FDE"/>
    <w:rsid w:val="00115CA2"/>
    <w:rsid w:val="0011750D"/>
    <w:rsid w:val="00117541"/>
    <w:rsid w:val="00164781"/>
    <w:rsid w:val="001677D5"/>
    <w:rsid w:val="0016791A"/>
    <w:rsid w:val="00173B2B"/>
    <w:rsid w:val="00183F9D"/>
    <w:rsid w:val="0018406A"/>
    <w:rsid w:val="001A3082"/>
    <w:rsid w:val="001A3474"/>
    <w:rsid w:val="001C01D3"/>
    <w:rsid w:val="001C3283"/>
    <w:rsid w:val="001C674D"/>
    <w:rsid w:val="001F4360"/>
    <w:rsid w:val="00203237"/>
    <w:rsid w:val="0020721E"/>
    <w:rsid w:val="00212CB5"/>
    <w:rsid w:val="00217248"/>
    <w:rsid w:val="00222DD9"/>
    <w:rsid w:val="00235F7B"/>
    <w:rsid w:val="00252EDF"/>
    <w:rsid w:val="00253272"/>
    <w:rsid w:val="00257500"/>
    <w:rsid w:val="0026148D"/>
    <w:rsid w:val="00262C96"/>
    <w:rsid w:val="00265AE3"/>
    <w:rsid w:val="002849C2"/>
    <w:rsid w:val="002858DE"/>
    <w:rsid w:val="00296AA0"/>
    <w:rsid w:val="002A1DCE"/>
    <w:rsid w:val="002A2FAD"/>
    <w:rsid w:val="002B0109"/>
    <w:rsid w:val="002C13A3"/>
    <w:rsid w:val="002C1A30"/>
    <w:rsid w:val="002D421B"/>
    <w:rsid w:val="002D5892"/>
    <w:rsid w:val="00300A2B"/>
    <w:rsid w:val="003255F8"/>
    <w:rsid w:val="00352F49"/>
    <w:rsid w:val="00354C3F"/>
    <w:rsid w:val="0036368C"/>
    <w:rsid w:val="00370EFB"/>
    <w:rsid w:val="003736F1"/>
    <w:rsid w:val="00394628"/>
    <w:rsid w:val="003B2C40"/>
    <w:rsid w:val="003C0610"/>
    <w:rsid w:val="003C5C74"/>
    <w:rsid w:val="003E597B"/>
    <w:rsid w:val="00416CE3"/>
    <w:rsid w:val="00432173"/>
    <w:rsid w:val="00433DF4"/>
    <w:rsid w:val="00446507"/>
    <w:rsid w:val="0046408E"/>
    <w:rsid w:val="004840BE"/>
    <w:rsid w:val="004847E9"/>
    <w:rsid w:val="0049736B"/>
    <w:rsid w:val="004A1AD7"/>
    <w:rsid w:val="004A4276"/>
    <w:rsid w:val="004B1A93"/>
    <w:rsid w:val="004C48E9"/>
    <w:rsid w:val="004C4BE3"/>
    <w:rsid w:val="004E20C0"/>
    <w:rsid w:val="004F2EE2"/>
    <w:rsid w:val="00511B70"/>
    <w:rsid w:val="00535F46"/>
    <w:rsid w:val="00540757"/>
    <w:rsid w:val="00544666"/>
    <w:rsid w:val="0056225F"/>
    <w:rsid w:val="00562FEC"/>
    <w:rsid w:val="00564C89"/>
    <w:rsid w:val="00581E75"/>
    <w:rsid w:val="00593D04"/>
    <w:rsid w:val="0059486A"/>
    <w:rsid w:val="00595002"/>
    <w:rsid w:val="005C23E1"/>
    <w:rsid w:val="005F1DCA"/>
    <w:rsid w:val="005F4EFA"/>
    <w:rsid w:val="0060448C"/>
    <w:rsid w:val="00606D6A"/>
    <w:rsid w:val="00614F88"/>
    <w:rsid w:val="006157DC"/>
    <w:rsid w:val="0062432D"/>
    <w:rsid w:val="00626A82"/>
    <w:rsid w:val="0064508A"/>
    <w:rsid w:val="00650A63"/>
    <w:rsid w:val="00670BB9"/>
    <w:rsid w:val="006A5017"/>
    <w:rsid w:val="006C4A63"/>
    <w:rsid w:val="006E4E1E"/>
    <w:rsid w:val="006E7988"/>
    <w:rsid w:val="006F1A17"/>
    <w:rsid w:val="00725262"/>
    <w:rsid w:val="00730B6F"/>
    <w:rsid w:val="00730B93"/>
    <w:rsid w:val="00731C1C"/>
    <w:rsid w:val="00733235"/>
    <w:rsid w:val="00734C79"/>
    <w:rsid w:val="00764319"/>
    <w:rsid w:val="007735DD"/>
    <w:rsid w:val="00775FF6"/>
    <w:rsid w:val="00776415"/>
    <w:rsid w:val="0077726E"/>
    <w:rsid w:val="007804B9"/>
    <w:rsid w:val="0078528F"/>
    <w:rsid w:val="00793C94"/>
    <w:rsid w:val="007A2DE7"/>
    <w:rsid w:val="007C0F0D"/>
    <w:rsid w:val="007D581C"/>
    <w:rsid w:val="007D5971"/>
    <w:rsid w:val="007E0B1C"/>
    <w:rsid w:val="007E2072"/>
    <w:rsid w:val="00800044"/>
    <w:rsid w:val="00806885"/>
    <w:rsid w:val="00806AFA"/>
    <w:rsid w:val="00810074"/>
    <w:rsid w:val="00811083"/>
    <w:rsid w:val="00811F26"/>
    <w:rsid w:val="008233DE"/>
    <w:rsid w:val="00825DFF"/>
    <w:rsid w:val="0083539D"/>
    <w:rsid w:val="0086503B"/>
    <w:rsid w:val="00865CE7"/>
    <w:rsid w:val="008740CD"/>
    <w:rsid w:val="00874EB6"/>
    <w:rsid w:val="008851BD"/>
    <w:rsid w:val="00886D1A"/>
    <w:rsid w:val="00890E66"/>
    <w:rsid w:val="00892DC4"/>
    <w:rsid w:val="008A436E"/>
    <w:rsid w:val="008A57C8"/>
    <w:rsid w:val="008B2E65"/>
    <w:rsid w:val="008C34E6"/>
    <w:rsid w:val="008F5690"/>
    <w:rsid w:val="0091373C"/>
    <w:rsid w:val="00923D8B"/>
    <w:rsid w:val="00925F44"/>
    <w:rsid w:val="00932F9A"/>
    <w:rsid w:val="0093672B"/>
    <w:rsid w:val="00945BEB"/>
    <w:rsid w:val="00954211"/>
    <w:rsid w:val="009644E5"/>
    <w:rsid w:val="00964FDD"/>
    <w:rsid w:val="00967EF7"/>
    <w:rsid w:val="00972447"/>
    <w:rsid w:val="0098041D"/>
    <w:rsid w:val="009E2E6D"/>
    <w:rsid w:val="009F4EEE"/>
    <w:rsid w:val="00A06C2C"/>
    <w:rsid w:val="00A137D2"/>
    <w:rsid w:val="00A14059"/>
    <w:rsid w:val="00A3059D"/>
    <w:rsid w:val="00A308A0"/>
    <w:rsid w:val="00A34AA5"/>
    <w:rsid w:val="00A412CE"/>
    <w:rsid w:val="00A60497"/>
    <w:rsid w:val="00A70E44"/>
    <w:rsid w:val="00A72883"/>
    <w:rsid w:val="00A76CF5"/>
    <w:rsid w:val="00A76EA0"/>
    <w:rsid w:val="00A97C87"/>
    <w:rsid w:val="00AB3DD6"/>
    <w:rsid w:val="00AB4964"/>
    <w:rsid w:val="00AC1762"/>
    <w:rsid w:val="00AC4C6C"/>
    <w:rsid w:val="00AE58A5"/>
    <w:rsid w:val="00AE7D26"/>
    <w:rsid w:val="00AF3FE6"/>
    <w:rsid w:val="00B01794"/>
    <w:rsid w:val="00B1129A"/>
    <w:rsid w:val="00B12713"/>
    <w:rsid w:val="00B2363C"/>
    <w:rsid w:val="00B454F3"/>
    <w:rsid w:val="00B4722D"/>
    <w:rsid w:val="00B56848"/>
    <w:rsid w:val="00B663E5"/>
    <w:rsid w:val="00B745DD"/>
    <w:rsid w:val="00B771B4"/>
    <w:rsid w:val="00B80121"/>
    <w:rsid w:val="00B851E7"/>
    <w:rsid w:val="00B92725"/>
    <w:rsid w:val="00B93F49"/>
    <w:rsid w:val="00BB2D55"/>
    <w:rsid w:val="00BB3875"/>
    <w:rsid w:val="00BB4E9C"/>
    <w:rsid w:val="00BF0AD2"/>
    <w:rsid w:val="00BF4207"/>
    <w:rsid w:val="00BF776D"/>
    <w:rsid w:val="00C035A9"/>
    <w:rsid w:val="00C0389B"/>
    <w:rsid w:val="00C107C1"/>
    <w:rsid w:val="00C36147"/>
    <w:rsid w:val="00C42433"/>
    <w:rsid w:val="00C42520"/>
    <w:rsid w:val="00C43717"/>
    <w:rsid w:val="00C7174F"/>
    <w:rsid w:val="00C809E2"/>
    <w:rsid w:val="00C85F82"/>
    <w:rsid w:val="00C923F6"/>
    <w:rsid w:val="00C93106"/>
    <w:rsid w:val="00CA082F"/>
    <w:rsid w:val="00CA1351"/>
    <w:rsid w:val="00CA2E4A"/>
    <w:rsid w:val="00CA69CA"/>
    <w:rsid w:val="00CD65B9"/>
    <w:rsid w:val="00CE112C"/>
    <w:rsid w:val="00D00537"/>
    <w:rsid w:val="00D34E28"/>
    <w:rsid w:val="00D6324A"/>
    <w:rsid w:val="00D73B0D"/>
    <w:rsid w:val="00D81DCA"/>
    <w:rsid w:val="00D83A87"/>
    <w:rsid w:val="00D9098E"/>
    <w:rsid w:val="00D933E5"/>
    <w:rsid w:val="00D9371A"/>
    <w:rsid w:val="00DA3CD6"/>
    <w:rsid w:val="00DA4203"/>
    <w:rsid w:val="00DA71AC"/>
    <w:rsid w:val="00DC29AB"/>
    <w:rsid w:val="00DC5E2B"/>
    <w:rsid w:val="00DC613C"/>
    <w:rsid w:val="00DD0657"/>
    <w:rsid w:val="00DD09A4"/>
    <w:rsid w:val="00DD50DF"/>
    <w:rsid w:val="00DE2B90"/>
    <w:rsid w:val="00DE4054"/>
    <w:rsid w:val="00E10597"/>
    <w:rsid w:val="00E14C56"/>
    <w:rsid w:val="00E16635"/>
    <w:rsid w:val="00E23AB8"/>
    <w:rsid w:val="00E24168"/>
    <w:rsid w:val="00E33DA1"/>
    <w:rsid w:val="00E558F5"/>
    <w:rsid w:val="00E65F13"/>
    <w:rsid w:val="00E75DE0"/>
    <w:rsid w:val="00E81D66"/>
    <w:rsid w:val="00EA01EA"/>
    <w:rsid w:val="00EA2985"/>
    <w:rsid w:val="00EB57A6"/>
    <w:rsid w:val="00EC357A"/>
    <w:rsid w:val="00ED0FCC"/>
    <w:rsid w:val="00EE1316"/>
    <w:rsid w:val="00EF4371"/>
    <w:rsid w:val="00F07289"/>
    <w:rsid w:val="00F348E5"/>
    <w:rsid w:val="00F44A24"/>
    <w:rsid w:val="00F50F50"/>
    <w:rsid w:val="00F57E72"/>
    <w:rsid w:val="00F62B8B"/>
    <w:rsid w:val="00F701C5"/>
    <w:rsid w:val="00F73804"/>
    <w:rsid w:val="00F9006E"/>
    <w:rsid w:val="00F91F16"/>
    <w:rsid w:val="00FB5C57"/>
    <w:rsid w:val="00FC3841"/>
    <w:rsid w:val="00FD55AE"/>
    <w:rsid w:val="00FD577C"/>
    <w:rsid w:val="00FD5B20"/>
    <w:rsid w:val="00FE4A43"/>
    <w:rsid w:val="00FF099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mk-M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  <w14:docId w14:val="2133EC6E"/>
  <w15:docId w15:val="{76FE1914-318F-0E40-AA95-1E3DAC9E30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IE" w:eastAsia="en-IE" w:bidi="ar-SA"/>
      </w:rPr>
    </w:rPrDefault>
    <w:pPrDefault/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rsid w:val="00730B6F"/>
    <w:rPr>
      <w:sz w:val="24"/>
      <w:szCs w:val="24"/>
      <w:lang w:val="en-GB" w:eastAsia="en-GB"/>
    </w:rPr>
  </w:style>
  <w:style w:type="paragraph" w:styleId="Heading1">
    <w:name w:val="heading 1"/>
    <w:basedOn w:val="Normal"/>
    <w:next w:val="Normal"/>
    <w:link w:val="Heading1Char"/>
    <w:rsid w:val="00173B2B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nhideWhenUsed/>
    <w:rsid w:val="00C42433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173B2B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886D1A"/>
    <w:pPr>
      <w:tabs>
        <w:tab w:val="center" w:pos="4536"/>
        <w:tab w:val="right" w:pos="9072"/>
      </w:tabs>
    </w:pPr>
  </w:style>
  <w:style w:type="paragraph" w:styleId="Footer">
    <w:name w:val="footer"/>
    <w:basedOn w:val="Normal"/>
    <w:link w:val="FooterChar"/>
    <w:uiPriority w:val="99"/>
    <w:rsid w:val="00886D1A"/>
    <w:pPr>
      <w:tabs>
        <w:tab w:val="center" w:pos="4536"/>
        <w:tab w:val="right" w:pos="9072"/>
      </w:tabs>
    </w:pPr>
  </w:style>
  <w:style w:type="character" w:customStyle="1" w:styleId="FooterChar">
    <w:name w:val="Footer Char"/>
    <w:link w:val="Footer"/>
    <w:uiPriority w:val="99"/>
    <w:rsid w:val="00B12713"/>
    <w:rPr>
      <w:sz w:val="24"/>
      <w:szCs w:val="24"/>
      <w:lang w:val="en-GB" w:eastAsia="en-GB"/>
    </w:rPr>
  </w:style>
  <w:style w:type="paragraph" w:styleId="BalloonText">
    <w:name w:val="Balloon Text"/>
    <w:basedOn w:val="Normal"/>
    <w:link w:val="BalloonTextChar"/>
    <w:rsid w:val="00B1271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B12713"/>
    <w:rPr>
      <w:rFonts w:ascii="Tahoma" w:hAnsi="Tahoma" w:cs="Tahoma"/>
      <w:sz w:val="16"/>
      <w:szCs w:val="16"/>
      <w:lang w:val="en-GB" w:eastAsia="en-GB"/>
    </w:rPr>
  </w:style>
  <w:style w:type="character" w:customStyle="1" w:styleId="HeaderChar">
    <w:name w:val="Header Char"/>
    <w:link w:val="Header"/>
    <w:uiPriority w:val="99"/>
    <w:rsid w:val="00B12713"/>
    <w:rPr>
      <w:sz w:val="24"/>
      <w:szCs w:val="24"/>
      <w:lang w:val="en-GB" w:eastAsia="en-GB"/>
    </w:rPr>
  </w:style>
  <w:style w:type="paragraph" w:customStyle="1" w:styleId="Heading11">
    <w:name w:val="Heading 11"/>
    <w:basedOn w:val="Normal"/>
    <w:link w:val="HEADING1Car"/>
    <w:rsid w:val="00F57E72"/>
    <w:pPr>
      <w:spacing w:after="240"/>
    </w:pPr>
    <w:rPr>
      <w:rFonts w:ascii="Arial" w:hAnsi="Arial" w:cs="Arial"/>
      <w:b/>
      <w:caps/>
      <w:color w:val="006595"/>
      <w:sz w:val="36"/>
      <w:szCs w:val="36"/>
    </w:rPr>
  </w:style>
  <w:style w:type="paragraph" w:customStyle="1" w:styleId="Heading31">
    <w:name w:val="Heading 31"/>
    <w:basedOn w:val="Normal"/>
    <w:link w:val="HEADING3Car"/>
    <w:rsid w:val="00932F9A"/>
    <w:pPr>
      <w:spacing w:before="240" w:after="120"/>
    </w:pPr>
    <w:rPr>
      <w:rFonts w:ascii="Arial" w:hAnsi="Arial" w:cs="Arial"/>
      <w:b/>
      <w:color w:val="53B7E8"/>
      <w:sz w:val="28"/>
      <w:szCs w:val="28"/>
    </w:rPr>
  </w:style>
  <w:style w:type="character" w:customStyle="1" w:styleId="HEADING1Car">
    <w:name w:val="HEADING 1 Car"/>
    <w:link w:val="Heading11"/>
    <w:rsid w:val="00F57E72"/>
    <w:rPr>
      <w:rFonts w:ascii="Arial" w:hAnsi="Arial" w:cs="Arial"/>
      <w:b/>
      <w:caps/>
      <w:color w:val="006595"/>
      <w:sz w:val="36"/>
      <w:szCs w:val="36"/>
      <w:lang w:val="en-GB" w:eastAsia="en-GB"/>
    </w:rPr>
  </w:style>
  <w:style w:type="character" w:styleId="Strong">
    <w:name w:val="Strong"/>
    <w:rsid w:val="00925F44"/>
    <w:rPr>
      <w:b/>
      <w:bCs/>
    </w:rPr>
  </w:style>
  <w:style w:type="character" w:customStyle="1" w:styleId="HEADING3Car">
    <w:name w:val="HEADING 3 Car"/>
    <w:link w:val="Heading31"/>
    <w:rsid w:val="00932F9A"/>
    <w:rPr>
      <w:rFonts w:ascii="Arial" w:hAnsi="Arial" w:cs="Arial"/>
      <w:b/>
      <w:color w:val="53B7E8"/>
      <w:sz w:val="28"/>
      <w:szCs w:val="28"/>
      <w:lang w:val="en-GB" w:eastAsia="en-GB"/>
    </w:rPr>
  </w:style>
  <w:style w:type="paragraph" w:customStyle="1" w:styleId="scx-TEXT">
    <w:name w:val="scx-TEXT"/>
    <w:basedOn w:val="Normal"/>
    <w:link w:val="scx-TEXTChar"/>
    <w:qFormat/>
    <w:rsid w:val="00562FEC"/>
    <w:pPr>
      <w:spacing w:before="120" w:after="120" w:line="276" w:lineRule="auto"/>
      <w:jc w:val="both"/>
    </w:pPr>
    <w:rPr>
      <w:rFonts w:ascii="Arial" w:hAnsi="Arial" w:cs="Arial"/>
      <w:bCs/>
      <w:color w:val="262626" w:themeColor="text1" w:themeTint="D9"/>
      <w:sz w:val="22"/>
      <w:szCs w:val="22"/>
    </w:rPr>
  </w:style>
  <w:style w:type="paragraph" w:customStyle="1" w:styleId="BULLETS">
    <w:name w:val="BULLETS"/>
    <w:basedOn w:val="Normal"/>
    <w:link w:val="BULLETSCar"/>
    <w:qFormat/>
    <w:rsid w:val="0059486A"/>
    <w:pPr>
      <w:numPr>
        <w:numId w:val="7"/>
      </w:numPr>
      <w:spacing w:before="240" w:after="120"/>
    </w:pPr>
    <w:rPr>
      <w:rFonts w:ascii="Arial" w:hAnsi="Arial" w:cs="Arial"/>
      <w:bCs/>
      <w:color w:val="000000"/>
      <w:sz w:val="22"/>
      <w:szCs w:val="22"/>
    </w:rPr>
  </w:style>
  <w:style w:type="character" w:customStyle="1" w:styleId="scx-TEXTChar">
    <w:name w:val="scx-TEXT Char"/>
    <w:link w:val="scx-TEXT"/>
    <w:rsid w:val="00562FEC"/>
    <w:rPr>
      <w:rFonts w:ascii="Arial" w:hAnsi="Arial" w:cs="Arial"/>
      <w:bCs/>
      <w:color w:val="262626" w:themeColor="text1" w:themeTint="D9"/>
      <w:sz w:val="22"/>
      <w:szCs w:val="22"/>
      <w:lang w:val="en-GB" w:eastAsia="en-GB"/>
    </w:rPr>
  </w:style>
  <w:style w:type="paragraph" w:customStyle="1" w:styleId="Heading21">
    <w:name w:val="Heading 21"/>
    <w:basedOn w:val="Normal"/>
    <w:link w:val="HEADING2Car"/>
    <w:rsid w:val="00811F26"/>
    <w:pPr>
      <w:spacing w:before="240"/>
    </w:pPr>
    <w:rPr>
      <w:rFonts w:ascii="Arial" w:hAnsi="Arial" w:cs="Arial"/>
      <w:b/>
      <w:color w:val="1F497D"/>
      <w:sz w:val="32"/>
      <w:szCs w:val="32"/>
    </w:rPr>
  </w:style>
  <w:style w:type="character" w:customStyle="1" w:styleId="BULLETSCar">
    <w:name w:val="BULLETS Car"/>
    <w:link w:val="BULLETS"/>
    <w:rsid w:val="0059486A"/>
    <w:rPr>
      <w:rFonts w:ascii="Arial" w:hAnsi="Arial" w:cs="Arial"/>
      <w:bCs/>
      <w:color w:val="000000"/>
      <w:sz w:val="22"/>
      <w:szCs w:val="22"/>
      <w:lang w:eastAsia="en-GB"/>
    </w:rPr>
  </w:style>
  <w:style w:type="character" w:customStyle="1" w:styleId="Heading1Char">
    <w:name w:val="Heading 1 Char"/>
    <w:link w:val="Heading1"/>
    <w:rsid w:val="00173B2B"/>
    <w:rPr>
      <w:rFonts w:ascii="Cambria" w:eastAsia="Times New Roman" w:hAnsi="Cambria" w:cs="Times New Roman"/>
      <w:b/>
      <w:bCs/>
      <w:kern w:val="32"/>
      <w:sz w:val="32"/>
      <w:szCs w:val="32"/>
      <w:lang w:val="en-GB" w:eastAsia="en-GB"/>
    </w:rPr>
  </w:style>
  <w:style w:type="character" w:customStyle="1" w:styleId="HEADING2Car">
    <w:name w:val="HEADING 2 Car"/>
    <w:link w:val="Heading21"/>
    <w:rsid w:val="00811F26"/>
    <w:rPr>
      <w:rFonts w:ascii="Arial" w:hAnsi="Arial" w:cs="Arial"/>
      <w:b/>
      <w:color w:val="1F497D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173B2B"/>
    <w:pPr>
      <w:keepLines/>
      <w:spacing w:before="480" w:after="0" w:line="276" w:lineRule="auto"/>
      <w:outlineLvl w:val="9"/>
    </w:pPr>
    <w:rPr>
      <w:color w:val="365F91"/>
      <w:kern w:val="0"/>
      <w:sz w:val="28"/>
      <w:szCs w:val="28"/>
      <w:lang w:val="fr-FR" w:eastAsia="en-US"/>
    </w:rPr>
  </w:style>
  <w:style w:type="paragraph" w:customStyle="1" w:styleId="Style1">
    <w:name w:val="Style1"/>
    <w:basedOn w:val="Heading11"/>
    <w:link w:val="Style1Car"/>
    <w:rsid w:val="00173B2B"/>
  </w:style>
  <w:style w:type="character" w:customStyle="1" w:styleId="Heading3Char">
    <w:name w:val="Heading 3 Char"/>
    <w:link w:val="Heading3"/>
    <w:semiHidden/>
    <w:rsid w:val="00173B2B"/>
    <w:rPr>
      <w:rFonts w:ascii="Cambria" w:eastAsia="Times New Roman" w:hAnsi="Cambria" w:cs="Times New Roman"/>
      <w:b/>
      <w:bCs/>
      <w:sz w:val="26"/>
      <w:szCs w:val="26"/>
      <w:lang w:val="en-GB" w:eastAsia="en-GB"/>
    </w:rPr>
  </w:style>
  <w:style w:type="character" w:customStyle="1" w:styleId="Style1Car">
    <w:name w:val="Style1 Car"/>
    <w:basedOn w:val="HEADING1Car"/>
    <w:link w:val="Style1"/>
    <w:rsid w:val="00173B2B"/>
    <w:rPr>
      <w:rFonts w:ascii="Arial" w:hAnsi="Arial" w:cs="Arial"/>
      <w:b/>
      <w:caps/>
      <w:color w:val="006595"/>
      <w:sz w:val="36"/>
      <w:szCs w:val="36"/>
      <w:lang w:val="en-GB" w:eastAsia="en-GB"/>
    </w:rPr>
  </w:style>
  <w:style w:type="paragraph" w:styleId="TOC2">
    <w:name w:val="toc 2"/>
    <w:basedOn w:val="Normal"/>
    <w:next w:val="Normal"/>
    <w:link w:val="TOC2Char"/>
    <w:autoRedefine/>
    <w:uiPriority w:val="39"/>
    <w:rsid w:val="00173B2B"/>
    <w:pPr>
      <w:ind w:left="240"/>
    </w:pPr>
  </w:style>
  <w:style w:type="paragraph" w:styleId="TOC3">
    <w:name w:val="toc 3"/>
    <w:basedOn w:val="Normal"/>
    <w:next w:val="Normal"/>
    <w:autoRedefine/>
    <w:uiPriority w:val="39"/>
    <w:rsid w:val="00173B2B"/>
    <w:pPr>
      <w:ind w:left="480"/>
    </w:pPr>
  </w:style>
  <w:style w:type="character" w:styleId="Hyperlink">
    <w:name w:val="Hyperlink"/>
    <w:uiPriority w:val="99"/>
    <w:unhideWhenUsed/>
    <w:rsid w:val="00173B2B"/>
    <w:rPr>
      <w:color w:val="0000FF"/>
      <w:u w:val="single"/>
    </w:rPr>
  </w:style>
  <w:style w:type="paragraph" w:styleId="TOC1">
    <w:name w:val="toc 1"/>
    <w:basedOn w:val="Normal"/>
    <w:next w:val="Normal"/>
    <w:autoRedefine/>
    <w:uiPriority w:val="39"/>
    <w:rsid w:val="00173B2B"/>
  </w:style>
  <w:style w:type="paragraph" w:customStyle="1" w:styleId="sommaire-titre">
    <w:name w:val="sommaire - titre"/>
    <w:basedOn w:val="scx-TEXT"/>
    <w:link w:val="sommaire-titreCar"/>
    <w:rsid w:val="009644E5"/>
    <w:rPr>
      <w:b/>
      <w:color w:val="595959"/>
      <w:sz w:val="44"/>
      <w:szCs w:val="44"/>
    </w:rPr>
  </w:style>
  <w:style w:type="paragraph" w:styleId="FootnoteText">
    <w:name w:val="footnote text"/>
    <w:basedOn w:val="Normal"/>
    <w:link w:val="FootnoteTextChar"/>
    <w:rsid w:val="00BB4E9C"/>
    <w:rPr>
      <w:sz w:val="20"/>
      <w:szCs w:val="20"/>
    </w:rPr>
  </w:style>
  <w:style w:type="character" w:customStyle="1" w:styleId="sommaire-titreCar">
    <w:name w:val="sommaire - titre Car"/>
    <w:link w:val="sommaire-titre"/>
    <w:rsid w:val="009644E5"/>
    <w:rPr>
      <w:rFonts w:ascii="Arial" w:hAnsi="Arial" w:cs="Arial"/>
      <w:b/>
      <w:bCs/>
      <w:color w:val="595959"/>
      <w:sz w:val="44"/>
      <w:szCs w:val="44"/>
    </w:rPr>
  </w:style>
  <w:style w:type="character" w:customStyle="1" w:styleId="FootnoteTextChar">
    <w:name w:val="Footnote Text Char"/>
    <w:link w:val="FootnoteText"/>
    <w:rsid w:val="00BB4E9C"/>
    <w:rPr>
      <w:lang w:val="en-GB" w:eastAsia="en-GB"/>
    </w:rPr>
  </w:style>
  <w:style w:type="character" w:styleId="FootnoteReference">
    <w:name w:val="footnote reference"/>
    <w:rsid w:val="00BB4E9C"/>
    <w:rPr>
      <w:vertAlign w:val="superscript"/>
    </w:rPr>
  </w:style>
  <w:style w:type="paragraph" w:customStyle="1" w:styleId="sommaire-texte">
    <w:name w:val="sommaire - texte"/>
    <w:basedOn w:val="TOC2"/>
    <w:link w:val="sommaire-texteCar"/>
    <w:rsid w:val="00BB4E9C"/>
    <w:pPr>
      <w:tabs>
        <w:tab w:val="right" w:leader="dot" w:pos="9060"/>
      </w:tabs>
    </w:pPr>
    <w:rPr>
      <w:rFonts w:ascii="Arial" w:hAnsi="Arial" w:cs="Arial"/>
      <w:noProof/>
      <w:color w:val="595959"/>
    </w:rPr>
  </w:style>
  <w:style w:type="paragraph" w:customStyle="1" w:styleId="TITLE1">
    <w:name w:val="TITLE1"/>
    <w:basedOn w:val="Normal"/>
    <w:link w:val="TITLE1Car"/>
    <w:rsid w:val="00E33DA1"/>
    <w:pPr>
      <w:spacing w:after="240"/>
    </w:pPr>
    <w:rPr>
      <w:rFonts w:ascii="Arial" w:hAnsi="Arial" w:cs="Arial"/>
      <w:b/>
      <w:color w:val="006595"/>
      <w:sz w:val="36"/>
      <w:szCs w:val="36"/>
    </w:rPr>
  </w:style>
  <w:style w:type="character" w:customStyle="1" w:styleId="TOC2Char">
    <w:name w:val="TOC 2 Char"/>
    <w:link w:val="TOC2"/>
    <w:uiPriority w:val="39"/>
    <w:rsid w:val="00BB4E9C"/>
    <w:rPr>
      <w:sz w:val="24"/>
      <w:szCs w:val="24"/>
      <w:lang w:val="en-GB" w:eastAsia="en-GB"/>
    </w:rPr>
  </w:style>
  <w:style w:type="character" w:customStyle="1" w:styleId="sommaire-texteCar">
    <w:name w:val="sommaire - texte Car"/>
    <w:link w:val="sommaire-texte"/>
    <w:rsid w:val="00BB4E9C"/>
    <w:rPr>
      <w:rFonts w:ascii="Arial" w:hAnsi="Arial" w:cs="Arial"/>
      <w:noProof/>
      <w:color w:val="595959"/>
      <w:sz w:val="24"/>
      <w:szCs w:val="24"/>
      <w:lang w:val="en-GB" w:eastAsia="en-GB"/>
    </w:rPr>
  </w:style>
  <w:style w:type="character" w:customStyle="1" w:styleId="TITLE1Car">
    <w:name w:val="TITLE1 Car"/>
    <w:link w:val="TITLE1"/>
    <w:rsid w:val="00E33DA1"/>
    <w:rPr>
      <w:rFonts w:ascii="Arial" w:hAnsi="Arial" w:cs="Arial"/>
      <w:b/>
      <w:color w:val="006595"/>
      <w:sz w:val="36"/>
      <w:szCs w:val="36"/>
      <w:lang w:val="en-GB" w:eastAsia="en-GB"/>
    </w:rPr>
  </w:style>
  <w:style w:type="table" w:styleId="TableGrid">
    <w:name w:val="Table Grid"/>
    <w:basedOn w:val="TableNormal"/>
    <w:rsid w:val="00C9310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dTable4-Accent51">
    <w:name w:val="Grid Table 4 - Accent 51"/>
    <w:basedOn w:val="TableNormal"/>
    <w:uiPriority w:val="49"/>
    <w:rsid w:val="00890E66"/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 w:val="0"/>
        <w:bCs/>
      </w:rPr>
    </w:tblStylePr>
    <w:tblStylePr w:type="lastCol">
      <w:rPr>
        <w:b w:val="0"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paragraph" w:styleId="NormalWeb">
    <w:name w:val="Normal (Web)"/>
    <w:basedOn w:val="Normal"/>
    <w:uiPriority w:val="99"/>
    <w:unhideWhenUsed/>
    <w:rsid w:val="006157DC"/>
    <w:pPr>
      <w:spacing w:before="100" w:beforeAutospacing="1" w:after="100" w:afterAutospacing="1"/>
    </w:pPr>
    <w:rPr>
      <w:lang w:val="pt-PT" w:eastAsia="pt-PT"/>
    </w:rPr>
  </w:style>
  <w:style w:type="paragraph" w:styleId="ListParagraph">
    <w:name w:val="List Paragraph"/>
    <w:basedOn w:val="Normal"/>
    <w:uiPriority w:val="34"/>
    <w:qFormat/>
    <w:rsid w:val="004C48E9"/>
    <w:pPr>
      <w:ind w:left="720"/>
      <w:contextualSpacing/>
    </w:pPr>
  </w:style>
  <w:style w:type="paragraph" w:customStyle="1" w:styleId="scx3">
    <w:name w:val="scx3"/>
    <w:basedOn w:val="Normal"/>
    <w:next w:val="scx-TEXT"/>
    <w:link w:val="scx3Char"/>
    <w:qFormat/>
    <w:rsid w:val="005F1DCA"/>
    <w:pPr>
      <w:keepNext/>
      <w:spacing w:before="360" w:after="240"/>
      <w:jc w:val="both"/>
      <w:outlineLvl w:val="2"/>
    </w:pPr>
    <w:rPr>
      <w:rFonts w:ascii="Arial" w:hAnsi="Arial"/>
      <w:b/>
      <w:color w:val="53B7E8"/>
      <w:sz w:val="28"/>
      <w:szCs w:val="28"/>
    </w:rPr>
  </w:style>
  <w:style w:type="character" w:customStyle="1" w:styleId="scx3Char">
    <w:name w:val="scx3 Char"/>
    <w:link w:val="scx3"/>
    <w:rsid w:val="005F1DCA"/>
    <w:rPr>
      <w:rFonts w:ascii="Arial" w:hAnsi="Arial"/>
      <w:b/>
      <w:color w:val="53B7E8"/>
      <w:sz w:val="28"/>
      <w:szCs w:val="28"/>
    </w:rPr>
  </w:style>
  <w:style w:type="paragraph" w:styleId="Caption">
    <w:name w:val="caption"/>
    <w:aliases w:val="scx-FigCaption"/>
    <w:basedOn w:val="Normal"/>
    <w:next w:val="Normal"/>
    <w:link w:val="CaptionChar"/>
    <w:uiPriority w:val="35"/>
    <w:unhideWhenUsed/>
    <w:qFormat/>
    <w:rsid w:val="00B4722D"/>
    <w:pPr>
      <w:spacing w:after="240"/>
      <w:jc w:val="center"/>
    </w:pPr>
    <w:rPr>
      <w:rFonts w:ascii="Arial" w:eastAsia="MS Mincho" w:hAnsi="Arial"/>
      <w:bCs/>
      <w:color w:val="000000"/>
      <w:sz w:val="18"/>
      <w:szCs w:val="20"/>
      <w:lang w:eastAsia="fr-FR"/>
    </w:rPr>
  </w:style>
  <w:style w:type="character" w:customStyle="1" w:styleId="CaptionChar">
    <w:name w:val="Caption Char"/>
    <w:aliases w:val="scx-FigCaption Char"/>
    <w:link w:val="Caption"/>
    <w:uiPriority w:val="35"/>
    <w:rsid w:val="00B4722D"/>
    <w:rPr>
      <w:rFonts w:ascii="Arial" w:eastAsia="MS Mincho" w:hAnsi="Arial"/>
      <w:bCs/>
      <w:color w:val="000000"/>
      <w:sz w:val="18"/>
      <w:lang w:val="en-GB" w:eastAsia="fr-FR"/>
    </w:rPr>
  </w:style>
  <w:style w:type="paragraph" w:customStyle="1" w:styleId="scx4">
    <w:name w:val="scx4"/>
    <w:basedOn w:val="Normal"/>
    <w:next w:val="scx-TEXT"/>
    <w:link w:val="scx4Char"/>
    <w:qFormat/>
    <w:rsid w:val="005F1DCA"/>
    <w:pPr>
      <w:keepNext/>
      <w:shd w:val="clear" w:color="auto" w:fill="BDD6EE"/>
      <w:spacing w:before="240" w:after="120"/>
      <w:jc w:val="both"/>
    </w:pPr>
    <w:rPr>
      <w:rFonts w:ascii="Arial" w:eastAsia="MS Mincho" w:hAnsi="Arial"/>
      <w:b/>
      <w:color w:val="000000"/>
      <w:sz w:val="22"/>
      <w:lang w:eastAsia="fr-FR"/>
    </w:rPr>
  </w:style>
  <w:style w:type="character" w:customStyle="1" w:styleId="scx4Char">
    <w:name w:val="scx4 Char"/>
    <w:link w:val="scx4"/>
    <w:rsid w:val="005F1DCA"/>
    <w:rPr>
      <w:rFonts w:ascii="Arial" w:eastAsia="MS Mincho" w:hAnsi="Arial"/>
      <w:b/>
      <w:color w:val="000000"/>
      <w:sz w:val="22"/>
      <w:szCs w:val="24"/>
      <w:shd w:val="clear" w:color="auto" w:fill="BDD6EE"/>
      <w:lang w:val="en-GB" w:eastAsia="fr-FR"/>
    </w:rPr>
  </w:style>
  <w:style w:type="paragraph" w:customStyle="1" w:styleId="scx-TabCaption">
    <w:name w:val="scx-TabCaption"/>
    <w:basedOn w:val="Caption"/>
    <w:link w:val="scx-TabCaptionChar"/>
    <w:qFormat/>
    <w:rsid w:val="00B4722D"/>
    <w:pPr>
      <w:keepNext/>
      <w:spacing w:before="240" w:after="120"/>
    </w:pPr>
    <w:rPr>
      <w:bCs w:val="0"/>
    </w:rPr>
  </w:style>
  <w:style w:type="character" w:customStyle="1" w:styleId="scx-TabCaptionChar">
    <w:name w:val="scx-TabCaption Char"/>
    <w:link w:val="scx-TabCaption"/>
    <w:rsid w:val="00B4722D"/>
    <w:rPr>
      <w:rFonts w:ascii="Arial" w:eastAsia="MS Mincho" w:hAnsi="Arial"/>
      <w:color w:val="000000"/>
      <w:sz w:val="18"/>
      <w:lang w:val="en-GB" w:eastAsia="fr-FR"/>
    </w:rPr>
  </w:style>
  <w:style w:type="paragraph" w:customStyle="1" w:styleId="Caption2">
    <w:name w:val="Caption 2"/>
    <w:basedOn w:val="Caption"/>
    <w:link w:val="Caption2Char"/>
    <w:rsid w:val="00EA2985"/>
    <w:pPr>
      <w:keepNext/>
      <w:spacing w:before="120"/>
    </w:pPr>
    <w:rPr>
      <w:bCs w:val="0"/>
    </w:rPr>
  </w:style>
  <w:style w:type="character" w:customStyle="1" w:styleId="Caption2Char">
    <w:name w:val="Caption 2 Char"/>
    <w:link w:val="Caption2"/>
    <w:rsid w:val="00EA2985"/>
    <w:rPr>
      <w:rFonts w:ascii="Arial" w:eastAsia="MS Mincho" w:hAnsi="Arial"/>
      <w:color w:val="000000"/>
      <w:sz w:val="18"/>
      <w:lang w:val="en-GB" w:eastAsia="fr-FR"/>
    </w:rPr>
  </w:style>
  <w:style w:type="paragraph" w:customStyle="1" w:styleId="scx2">
    <w:name w:val="scx2"/>
    <w:basedOn w:val="Normal"/>
    <w:next w:val="scx-TEXT"/>
    <w:link w:val="scx2Char"/>
    <w:qFormat/>
    <w:rsid w:val="00E75DE0"/>
    <w:pPr>
      <w:keepNext/>
      <w:spacing w:before="480" w:after="120"/>
      <w:jc w:val="both"/>
      <w:outlineLvl w:val="1"/>
    </w:pPr>
    <w:rPr>
      <w:rFonts w:ascii="Arial" w:hAnsi="Arial"/>
      <w:b/>
      <w:bCs/>
      <w:color w:val="1F497D"/>
      <w:sz w:val="32"/>
      <w:szCs w:val="32"/>
    </w:rPr>
  </w:style>
  <w:style w:type="character" w:customStyle="1" w:styleId="scx2Char">
    <w:name w:val="scx2 Char"/>
    <w:link w:val="scx2"/>
    <w:rsid w:val="00E75DE0"/>
    <w:rPr>
      <w:rFonts w:ascii="Arial" w:hAnsi="Arial"/>
      <w:b/>
      <w:bCs/>
      <w:color w:val="1F497D"/>
      <w:sz w:val="32"/>
      <w:szCs w:val="32"/>
    </w:rPr>
  </w:style>
  <w:style w:type="paragraph" w:customStyle="1" w:styleId="scx1">
    <w:name w:val="scx1"/>
    <w:basedOn w:val="Heading11"/>
    <w:next w:val="scx-TEXT"/>
    <w:link w:val="scx1Char"/>
    <w:qFormat/>
    <w:rsid w:val="00E75DE0"/>
    <w:pPr>
      <w:keepNext/>
      <w:pageBreakBefore/>
      <w:spacing w:before="600"/>
      <w:outlineLvl w:val="0"/>
    </w:pPr>
    <w:rPr>
      <w:rFonts w:cs="Times New Roman"/>
      <w:bCs/>
      <w:color w:val="4F81BD"/>
    </w:rPr>
  </w:style>
  <w:style w:type="character" w:customStyle="1" w:styleId="scx1Char">
    <w:name w:val="scx1 Char"/>
    <w:link w:val="scx1"/>
    <w:rsid w:val="00E75DE0"/>
    <w:rPr>
      <w:rFonts w:ascii="Arial" w:hAnsi="Arial"/>
      <w:b/>
      <w:bCs/>
      <w:caps/>
      <w:color w:val="4F81BD"/>
      <w:sz w:val="36"/>
      <w:szCs w:val="36"/>
      <w:lang w:val="en-GB"/>
    </w:rPr>
  </w:style>
  <w:style w:type="character" w:styleId="CommentReference">
    <w:name w:val="annotation reference"/>
    <w:basedOn w:val="DefaultParagraphFont"/>
    <w:rsid w:val="004A4276"/>
    <w:rPr>
      <w:sz w:val="16"/>
      <w:szCs w:val="16"/>
    </w:rPr>
  </w:style>
  <w:style w:type="paragraph" w:styleId="CommentText">
    <w:name w:val="annotation text"/>
    <w:basedOn w:val="Normal"/>
    <w:link w:val="CommentTextChar"/>
    <w:rsid w:val="004A427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4A4276"/>
    <w:rPr>
      <w:lang w:val="en-GB" w:eastAsia="en-GB"/>
    </w:rPr>
  </w:style>
  <w:style w:type="paragraph" w:styleId="CommentSubject">
    <w:name w:val="annotation subject"/>
    <w:basedOn w:val="CommentText"/>
    <w:next w:val="CommentText"/>
    <w:link w:val="CommentSubjectChar"/>
    <w:rsid w:val="004A4276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4A4276"/>
    <w:rPr>
      <w:b/>
      <w:bCs/>
      <w:lang w:val="en-GB" w:eastAsia="en-GB"/>
    </w:rPr>
  </w:style>
  <w:style w:type="character" w:customStyle="1" w:styleId="Heading2Char">
    <w:name w:val="Heading 2 Char"/>
    <w:basedOn w:val="DefaultParagraphFont"/>
    <w:link w:val="Heading2"/>
    <w:rsid w:val="00C42433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n-GB" w:eastAsia="en-GB"/>
    </w:rPr>
  </w:style>
  <w:style w:type="table" w:customStyle="1" w:styleId="GridTable4-Accent11">
    <w:name w:val="Grid Table 4 - Accent 11"/>
    <w:basedOn w:val="TableNormal"/>
    <w:uiPriority w:val="49"/>
    <w:rsid w:val="00562FEC"/>
    <w:pPr>
      <w:spacing w:before="30" w:after="30"/>
    </w:pPr>
    <w:rPr>
      <w:rFonts w:ascii="Arial" w:hAnsi="Arial"/>
      <w:sz w:val="22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customStyle="1" w:styleId="GridTable4-Accent41">
    <w:name w:val="Grid Table 4 - Accent 41"/>
    <w:basedOn w:val="TableNormal"/>
    <w:uiPriority w:val="49"/>
    <w:rsid w:val="00562FEC"/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paragraph" w:customStyle="1" w:styleId="TEXT">
    <w:name w:val="TEXT"/>
    <w:basedOn w:val="Normal"/>
    <w:link w:val="TEXTCar"/>
    <w:qFormat/>
    <w:rsid w:val="00B4722D"/>
    <w:pPr>
      <w:spacing w:before="240" w:after="120"/>
      <w:jc w:val="both"/>
    </w:pPr>
    <w:rPr>
      <w:rFonts w:ascii="Arial" w:hAnsi="Arial"/>
      <w:bCs/>
      <w:sz w:val="22"/>
      <w:szCs w:val="22"/>
    </w:rPr>
  </w:style>
  <w:style w:type="character" w:customStyle="1" w:styleId="TEXTCar">
    <w:name w:val="TEXT Car"/>
    <w:link w:val="TEXT"/>
    <w:rsid w:val="00B4722D"/>
    <w:rPr>
      <w:rFonts w:ascii="Arial" w:hAnsi="Arial"/>
      <w:bCs/>
      <w:sz w:val="22"/>
      <w:szCs w:val="22"/>
      <w:lang w:eastAsia="en-GB"/>
    </w:rPr>
  </w:style>
  <w:style w:type="table" w:customStyle="1" w:styleId="ListTable4-Accent51">
    <w:name w:val="List Table 4 - Accent 51"/>
    <w:basedOn w:val="TableNormal"/>
    <w:uiPriority w:val="49"/>
    <w:rsid w:val="00B4722D"/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paragraph" w:customStyle="1" w:styleId="scx0">
    <w:name w:val="scx0"/>
    <w:basedOn w:val="Title"/>
    <w:next w:val="scx-TEXT"/>
    <w:link w:val="scx0Char"/>
    <w:qFormat/>
    <w:rsid w:val="00B4722D"/>
    <w:pPr>
      <w:pageBreakBefore/>
      <w:spacing w:before="240" w:after="120"/>
      <w:contextualSpacing w:val="0"/>
    </w:pPr>
    <w:rPr>
      <w:rFonts w:ascii="Arial" w:eastAsia="Times New Roman" w:hAnsi="Arial" w:cs="Times New Roman"/>
      <w:b/>
      <w:caps/>
      <w:color w:val="0070C0"/>
      <w:spacing w:val="0"/>
      <w:kern w:val="0"/>
      <w:sz w:val="36"/>
      <w:szCs w:val="32"/>
      <w:lang w:eastAsia="fr-FR"/>
    </w:rPr>
  </w:style>
  <w:style w:type="character" w:customStyle="1" w:styleId="scx0Char">
    <w:name w:val="scx0 Char"/>
    <w:link w:val="scx0"/>
    <w:rsid w:val="00B4722D"/>
    <w:rPr>
      <w:rFonts w:ascii="Arial" w:hAnsi="Arial"/>
      <w:b/>
      <w:caps/>
      <w:color w:val="0070C0"/>
      <w:sz w:val="36"/>
      <w:szCs w:val="32"/>
      <w:lang w:val="en-GB" w:eastAsia="fr-FR"/>
    </w:rPr>
  </w:style>
  <w:style w:type="paragraph" w:styleId="Title">
    <w:name w:val="Title"/>
    <w:basedOn w:val="Normal"/>
    <w:next w:val="Normal"/>
    <w:link w:val="TitleChar"/>
    <w:rsid w:val="00B4722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B4722D"/>
    <w:rPr>
      <w:rFonts w:asciiTheme="majorHAnsi" w:eastAsiaTheme="majorEastAsia" w:hAnsiTheme="majorHAnsi" w:cstheme="majorBidi"/>
      <w:spacing w:val="-10"/>
      <w:kern w:val="28"/>
      <w:sz w:val="56"/>
      <w:szCs w:val="56"/>
      <w:lang w:val="en-GB" w:eastAsia="en-GB"/>
    </w:rPr>
  </w:style>
  <w:style w:type="paragraph" w:customStyle="1" w:styleId="scx5">
    <w:name w:val="scx5"/>
    <w:basedOn w:val="Normal"/>
    <w:next w:val="scx-TEXT"/>
    <w:link w:val="scx5Char"/>
    <w:qFormat/>
    <w:rsid w:val="00B4722D"/>
    <w:pPr>
      <w:keepNext/>
      <w:spacing w:before="120" w:after="120"/>
      <w:jc w:val="both"/>
    </w:pPr>
    <w:rPr>
      <w:rFonts w:ascii="Arial" w:eastAsia="MS Mincho" w:hAnsi="Arial"/>
      <w:b/>
      <w:color w:val="000000"/>
      <w:sz w:val="22"/>
      <w:lang w:eastAsia="fr-FR"/>
    </w:rPr>
  </w:style>
  <w:style w:type="character" w:customStyle="1" w:styleId="scx5Char">
    <w:name w:val="scx5 Char"/>
    <w:link w:val="scx5"/>
    <w:rsid w:val="00B4722D"/>
    <w:rPr>
      <w:rFonts w:ascii="Arial" w:eastAsia="MS Mincho" w:hAnsi="Arial"/>
      <w:b/>
      <w:color w:val="000000"/>
      <w:sz w:val="22"/>
      <w:szCs w:val="24"/>
      <w:lang w:val="en-GB" w:eastAsia="fr-FR"/>
    </w:rPr>
  </w:style>
  <w:style w:type="paragraph" w:styleId="TableofFigures">
    <w:name w:val="table of figures"/>
    <w:basedOn w:val="Normal"/>
    <w:next w:val="Normal"/>
    <w:uiPriority w:val="99"/>
    <w:rsid w:val="00B4722D"/>
  </w:style>
  <w:style w:type="character" w:styleId="UnresolvedMention">
    <w:name w:val="Unresolved Mention"/>
    <w:basedOn w:val="DefaultParagraphFont"/>
    <w:uiPriority w:val="99"/>
    <w:semiHidden/>
    <w:unhideWhenUsed/>
    <w:rsid w:val="00B56848"/>
    <w:rPr>
      <w:color w:val="605E5C"/>
      <w:shd w:val="clear" w:color="auto" w:fill="E1DFDD"/>
    </w:rPr>
  </w:style>
  <w:style w:type="paragraph" w:customStyle="1" w:styleId="Default">
    <w:name w:val="Default"/>
    <w:rsid w:val="00AE58A5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  <w:lang w:val="en-US" w:eastAsia="en-US"/>
    </w:rPr>
  </w:style>
  <w:style w:type="character" w:styleId="FollowedHyperlink">
    <w:name w:val="FollowedHyperlink"/>
    <w:basedOn w:val="DefaultParagraphFont"/>
    <w:semiHidden/>
    <w:unhideWhenUsed/>
    <w:rsid w:val="00734C7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534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17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43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05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07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57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09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87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sBfxJeMg85I" TargetMode="External"/><Relationship Id="rId13" Type="http://schemas.openxmlformats.org/officeDocument/2006/relationships/hyperlink" Target="https://create.kahoot.it/details/246f1ba3-1629-489d-a7f7-cea2d2b8eada" TargetMode="External"/><Relationship Id="rId18" Type="http://schemas.openxmlformats.org/officeDocument/2006/relationships/image" Target="media/image3.png"/><Relationship Id="rId26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hyperlink" Target="https://www.menti.com/t8byeim57v" TargetMode="External"/><Relationship Id="rId17" Type="http://schemas.openxmlformats.org/officeDocument/2006/relationships/image" Target="media/image2.png"/><Relationship Id="rId25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1.png"/><Relationship Id="rId20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create.kahoot.it/details/246f1ba3-1629-489d-a7f7-cea2d2b8eada" TargetMode="External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hyperlink" Target="https://create.kahoot.it/details/246f1ba3-1629-489d-a7f7-cea2d2b8eada" TargetMode="External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hyperlink" Target="https://www.storyjumper.com/go/yfquvepaqqby" TargetMode="External"/><Relationship Id="rId19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hyperlink" Target="https://forms.gle/AC9hfDQ8UaidMHKL8" TargetMode="External"/><Relationship Id="rId14" Type="http://schemas.openxmlformats.org/officeDocument/2006/relationships/hyperlink" Target="https://www.menti.com/t8byeim57v" TargetMode="External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11.jpeg"/><Relationship Id="rId1" Type="http://schemas.openxmlformats.org/officeDocument/2006/relationships/image" Target="media/image10.pn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1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5AA8A7-618F-4884-8ED7-51AA0530F7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706</Words>
  <Characters>4030</Characters>
  <Application>Microsoft Office Word</Application>
  <DocSecurity>0</DocSecurity>
  <Lines>33</Lines>
  <Paragraphs>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>  </vt:lpstr>
    </vt:vector>
  </TitlesOfParts>
  <Company/>
  <LinksUpToDate>false</LinksUpToDate>
  <CharactersWithSpaces>4727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Maggife</dc:creator>
  <cp:lastModifiedBy>Маја Виденовиќ</cp:lastModifiedBy>
  <cp:revision>2</cp:revision>
  <cp:lastPrinted>2015-04-14T10:08:00Z</cp:lastPrinted>
  <dcterms:created xsi:type="dcterms:W3CDTF">2021-05-24T09:27:00Z</dcterms:created>
  <dcterms:modified xsi:type="dcterms:W3CDTF">2021-05-24T09:27:00Z</dcterms:modified>
</cp:coreProperties>
</file>