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2D5FAE" w:rsidRPr="00967EF7" w14:paraId="7DE61D5F" w14:textId="77777777" w:rsidTr="002D5FAE">
        <w:tc>
          <w:tcPr>
            <w:tcW w:w="2785" w:type="dxa"/>
            <w:vAlign w:val="center"/>
          </w:tcPr>
          <w:p w14:paraId="0DBB5698" w14:textId="531C0797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23FAFE00" w14:textId="362FE2B4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Марија Петровска</w:t>
            </w:r>
          </w:p>
        </w:tc>
      </w:tr>
      <w:tr w:rsidR="002D5FAE" w:rsidRPr="00967EF7" w14:paraId="2AC7D3FB" w14:textId="77777777" w:rsidTr="002D5FAE">
        <w:tc>
          <w:tcPr>
            <w:tcW w:w="2785" w:type="dxa"/>
            <w:vAlign w:val="center"/>
          </w:tcPr>
          <w:p w14:paraId="0001CF89" w14:textId="0461AB0D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60CBB028" w14:textId="6618E97B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О.О.У. Димитар Влахов -Штип</w:t>
            </w:r>
          </w:p>
        </w:tc>
      </w:tr>
      <w:tr w:rsidR="002D5FAE" w:rsidRPr="00967EF7" w14:paraId="500CD4AD" w14:textId="77777777" w:rsidTr="002D5FAE">
        <w:tc>
          <w:tcPr>
            <w:tcW w:w="2785" w:type="dxa"/>
            <w:vAlign w:val="center"/>
          </w:tcPr>
          <w:p w14:paraId="4F1BFC61" w14:textId="77777777" w:rsidR="002D5FAE" w:rsidRPr="002D5892" w:rsidDel="0019373C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6DA17907" w14:textId="2E8602AB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eastAsia="fr-FR"/>
              </w:rPr>
              <w:t>IX</w:t>
            </w:r>
          </w:p>
        </w:tc>
      </w:tr>
      <w:tr w:rsidR="002D5FAE" w:rsidRPr="00967EF7" w14:paraId="3328CF92" w14:textId="77777777" w:rsidTr="002D5FAE">
        <w:tc>
          <w:tcPr>
            <w:tcW w:w="2785" w:type="dxa"/>
            <w:vAlign w:val="center"/>
          </w:tcPr>
          <w:p w14:paraId="1747D6AE" w14:textId="05C4BF7E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126E849D" w14:textId="02CFB0AB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Физика</w:t>
            </w:r>
          </w:p>
        </w:tc>
      </w:tr>
      <w:tr w:rsidR="002D5FAE" w:rsidRPr="00967EF7" w14:paraId="5735AAF9" w14:textId="77777777" w:rsidTr="002D5FAE">
        <w:tc>
          <w:tcPr>
            <w:tcW w:w="2785" w:type="dxa"/>
            <w:vAlign w:val="center"/>
          </w:tcPr>
          <w:p w14:paraId="3FAFD17B" w14:textId="32D9E306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63029610" w14:textId="74B94B9C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Повторување за електрицитет и магнетизам</w:t>
            </w:r>
          </w:p>
        </w:tc>
      </w:tr>
      <w:tr w:rsidR="002D5FAE" w:rsidRPr="00967EF7" w14:paraId="5C5D362F" w14:textId="77777777" w:rsidTr="002D5FAE">
        <w:tc>
          <w:tcPr>
            <w:tcW w:w="2785" w:type="dxa"/>
            <w:vAlign w:val="center"/>
          </w:tcPr>
          <w:p w14:paraId="62F84623" w14:textId="1CEB5756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0396A86C" w14:textId="77777777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-</w:t>
            </w:r>
            <w:r w:rsidRPr="002D5FAE">
              <w:rPr>
                <w:rFonts w:cs="Arial"/>
              </w:rPr>
              <w:t xml:space="preserve"> </w:t>
            </w:r>
            <w:r w:rsidRPr="002D5FAE">
              <w:rPr>
                <w:rFonts w:cs="Arial"/>
                <w:lang w:val="mk-MK" w:eastAsia="fr-FR"/>
              </w:rPr>
              <w:t>Утврдување на степенот на усвоени знаења на ученикците од темите електрицитет и магнетизам, како и давање повратна информација на учениците за степенот на усвоени знаења;</w:t>
            </w:r>
          </w:p>
          <w:p w14:paraId="46647816" w14:textId="1EDCA80A" w:rsidR="002D5FAE" w:rsidRPr="002318B6" w:rsidRDefault="002D5FAE" w:rsidP="002318B6">
            <w:pPr>
              <w:pStyle w:val="TEXT"/>
              <w:spacing w:before="0" w:after="0"/>
              <w:rPr>
                <w:rFonts w:cs="Arial"/>
                <w:lang w:val="mk-MK"/>
              </w:rPr>
            </w:pPr>
            <w:r w:rsidRPr="002D5FAE">
              <w:rPr>
                <w:rFonts w:cs="Arial"/>
                <w:lang w:val="mk-MK" w:eastAsia="fr-FR"/>
              </w:rPr>
              <w:t>- Самостојно одговарање на прашања и решавање нумерички задачи</w:t>
            </w:r>
            <w:r w:rsidRPr="002D5FAE">
              <w:rPr>
                <w:rFonts w:cs="Arial"/>
                <w:lang w:val="mk-MK"/>
              </w:rPr>
              <w:t>;</w:t>
            </w:r>
          </w:p>
        </w:tc>
      </w:tr>
      <w:tr w:rsidR="002D5FAE" w:rsidRPr="00967EF7" w14:paraId="0A52DC99" w14:textId="77777777" w:rsidTr="002318B6">
        <w:trPr>
          <w:trHeight w:val="1088"/>
        </w:trPr>
        <w:tc>
          <w:tcPr>
            <w:tcW w:w="2785" w:type="dxa"/>
            <w:vAlign w:val="center"/>
          </w:tcPr>
          <w:p w14:paraId="50B63817" w14:textId="22E6F941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7CC40AE2" w14:textId="2161EF8B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Пред часот учениците ја добиваат 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en-US" w:eastAsia="fr-FR"/>
              </w:rPr>
              <w:t>P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ower 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en-US" w:eastAsia="fr-FR"/>
              </w:rPr>
              <w:t>P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oint презентацијата со прашања и задачи која треба самостојно да ја решат и листа за самооценување во која ќе ги внесуваат резултатите од самооценувањето за време на часот. 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Се посочува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на кој начин учениците треба да го реализираат самооценувањето за време на часот и резултатите да ги внесат во листата за самооценување. 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Се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истакнува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ат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критериумите за успех .</w:t>
            </w:r>
          </w:p>
          <w:p w14:paraId="07E28900" w14:textId="3199B2D5" w:rsidR="002D5FAE" w:rsidRPr="002D5FAE" w:rsidRDefault="002318B6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Се п</w:t>
            </w:r>
            <w:r w:rsidR="002D5FAE"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оставува</w:t>
            </w:r>
            <w:r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ат</w:t>
            </w:r>
            <w:r w:rsidR="002D5FAE"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прашања и задачи од презентацијата.</w:t>
            </w:r>
          </w:p>
          <w:p w14:paraId="46FB6E89" w14:textId="34F17E96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Учениците прават листа за самооценување на знаењата  со три колони, во првата колона го внесуваат бројот на задачите/прашања на кои дале целосен одговор,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втората колона со делумен одговор и третата колона со неточен одговор.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Се врши одговарање на прашања и решавање проблеми од темите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електрицитет и магнетизам.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Наставникот ј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а координира работата на учениците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и ј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а след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и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нивната активнoст. </w:t>
            </w:r>
          </w:p>
          <w:p w14:paraId="36CC5776" w14:textId="77777777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Учениците индивидуално одговараат на прашањата и задачите. Одговараат на добиените прашања и задачи, а потоа ја пополнуваат листата за самооценување.</w:t>
            </w:r>
          </w:p>
          <w:p w14:paraId="58440D9A" w14:textId="77777777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На часот се бара повторување/ осврт на материјалот обработен на претходните часови.</w:t>
            </w:r>
          </w:p>
          <w:p w14:paraId="45CAAE94" w14:textId="374DF22C" w:rsidR="002D5FAE" w:rsidRPr="002D5FAE" w:rsidRDefault="002318B6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Наставникот им</w:t>
            </w:r>
            <w:r w:rsidR="002D5FAE"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помага на учениците, прашува,</w:t>
            </w:r>
            <w:r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="002D5FAE"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набљудува</w:t>
            </w:r>
            <w:r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="002D5FAE"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и насочува при работата.</w:t>
            </w:r>
          </w:p>
          <w:p w14:paraId="0B98313F" w14:textId="5AA8B645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Учениците се охрабруваат да дискутираат, да одговараат и да решаваат задачи.</w:t>
            </w:r>
          </w:p>
          <w:p w14:paraId="68A5EA51" w14:textId="36BC0ECA" w:rsidR="002D5FAE" w:rsidRPr="002D5FAE" w:rsidRDefault="002D5FAE" w:rsidP="002318B6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</w:pP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Се одредува вкупниот број на точно одговорени задачи/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прашања, на делумно и на неточен одговор.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Подготвените прашања и задачи се според Блумовата таксономија.</w:t>
            </w:r>
            <w:r w:rsidR="002318B6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 xml:space="preserve"> </w:t>
            </w:r>
            <w:r w:rsidRPr="002D5FAE">
              <w:rPr>
                <w:rFonts w:ascii="Arial" w:hAnsi="Arial" w:cs="Arial"/>
                <w:bCs/>
                <w:sz w:val="22"/>
                <w:szCs w:val="22"/>
                <w:lang w:val="mk-MK" w:eastAsia="fr-FR"/>
              </w:rPr>
              <w:t>На крајот се сумираат резултатите.</w:t>
            </w:r>
          </w:p>
          <w:p w14:paraId="4D6A386A" w14:textId="401B1A9D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bCs w:val="0"/>
                <w:lang w:val="mk-MK" w:eastAsia="fr-FR"/>
              </w:rPr>
              <w:lastRenderedPageBreak/>
              <w:t>Ова ќе овозможи увид во тоа што не им е јасно на учениците и каде треба да се насочи поголемо внимание. Учениците според стандардите и критериумите за оценување го согледуваат нивото на сопствените знаења.</w:t>
            </w:r>
          </w:p>
        </w:tc>
      </w:tr>
      <w:tr w:rsidR="002D5FAE" w:rsidRPr="00967EF7" w14:paraId="3537C006" w14:textId="77777777" w:rsidTr="002D5FAE">
        <w:tc>
          <w:tcPr>
            <w:tcW w:w="2785" w:type="dxa"/>
            <w:vAlign w:val="center"/>
          </w:tcPr>
          <w:p w14:paraId="7882D615" w14:textId="1527D711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lastRenderedPageBreak/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1B9D275C" w14:textId="708FE059" w:rsidR="002D5FAE" w:rsidRPr="002D5FAE" w:rsidRDefault="002318B6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>
              <w:rPr>
                <w:rFonts w:cs="Arial"/>
                <w:lang w:val="mk-MK" w:eastAsia="fr-FR"/>
              </w:rPr>
              <w:t>Се</w:t>
            </w:r>
            <w:r w:rsidR="002D5FAE" w:rsidRPr="002D5FAE">
              <w:rPr>
                <w:rFonts w:cs="Arial"/>
                <w:lang w:val="mk-MK" w:eastAsia="fr-FR"/>
              </w:rPr>
              <w:t xml:space="preserve"> след</w:t>
            </w:r>
            <w:r>
              <w:rPr>
                <w:rFonts w:cs="Arial"/>
                <w:lang w:val="mk-MK" w:eastAsia="fr-FR"/>
              </w:rPr>
              <w:t>и</w:t>
            </w:r>
            <w:r w:rsidR="002D5FAE" w:rsidRPr="002D5FAE">
              <w:rPr>
                <w:rFonts w:cs="Arial"/>
                <w:lang w:val="mk-MK" w:eastAsia="fr-FR"/>
              </w:rPr>
              <w:t xml:space="preserve"> активноста на учениците за време на часот.</w:t>
            </w:r>
            <w:r>
              <w:rPr>
                <w:rFonts w:cs="Arial"/>
                <w:lang w:val="mk-MK" w:eastAsia="fr-FR"/>
              </w:rPr>
              <w:t xml:space="preserve"> </w:t>
            </w:r>
            <w:r w:rsidR="002D5FAE" w:rsidRPr="002D5FAE">
              <w:rPr>
                <w:rFonts w:cs="Arial"/>
                <w:lang w:val="mk-MK" w:eastAsia="fr-FR"/>
              </w:rPr>
              <w:t>На крајот од часот учениците даваат свое мислење за постигнатите резултати според нивните податоците во листата за самооценувањето.</w:t>
            </w:r>
          </w:p>
          <w:p w14:paraId="3594DBF8" w14:textId="1A967A05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 xml:space="preserve">Сите ученици после завршувањето на часот треба да ги прикачат своите листи од самооценувањето во папките на </w:t>
            </w:r>
            <w:r w:rsidR="002318B6">
              <w:rPr>
                <w:rFonts w:cs="Arial"/>
                <w:lang w:val="en-US" w:eastAsia="fr-FR"/>
              </w:rPr>
              <w:t>Teams</w:t>
            </w:r>
            <w:r w:rsidRPr="002D5FAE">
              <w:rPr>
                <w:rFonts w:cs="Arial"/>
                <w:lang w:val="mk-MK" w:eastAsia="fr-FR"/>
              </w:rPr>
              <w:t xml:space="preserve"> за наставникот да ги провери и учениците да добијат повратна информација и насоки за понатамошна работа.</w:t>
            </w:r>
          </w:p>
        </w:tc>
      </w:tr>
      <w:tr w:rsidR="002D5FAE" w:rsidRPr="00967EF7" w14:paraId="54B67996" w14:textId="77777777" w:rsidTr="002D5FAE">
        <w:trPr>
          <w:trHeight w:val="1754"/>
        </w:trPr>
        <w:tc>
          <w:tcPr>
            <w:tcW w:w="2785" w:type="dxa"/>
            <w:vAlign w:val="center"/>
          </w:tcPr>
          <w:p w14:paraId="2CA2C0AF" w14:textId="284FD762" w:rsidR="002D5FAE" w:rsidRDefault="002D5FAE" w:rsidP="002318B6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2D5FAE" w:rsidRPr="002D5892" w:rsidRDefault="002D5FAE" w:rsidP="002318B6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1EBDC81F" w14:textId="7CFC0FA3" w:rsidR="002700BC" w:rsidRDefault="002700BC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hyperlink r:id="rId8" w:history="1">
              <w:r w:rsidRPr="00EC0136">
                <w:rPr>
                  <w:rStyle w:val="Hyperlink"/>
                  <w:rFonts w:cs="Arial"/>
                  <w:lang w:val="mk-MK" w:eastAsia="fr-FR"/>
                </w:rPr>
                <w:t>https://schoolsmk-my.sharepoint.com/:p:/g/personal/mp251550_schools_mk/EZNLj17rD4tGn17Ou4wjwJoBHPvgYeGS5QumQjwQozsBCw?e=dsaW5i</w:t>
              </w:r>
            </w:hyperlink>
            <w:r>
              <w:rPr>
                <w:rFonts w:cs="Arial"/>
                <w:lang w:val="mk-MK" w:eastAsia="fr-FR"/>
              </w:rPr>
              <w:t xml:space="preserve"> – презентација</w:t>
            </w:r>
          </w:p>
          <w:p w14:paraId="3C2F8F50" w14:textId="77777777" w:rsidR="002700BC" w:rsidRDefault="002700BC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hyperlink r:id="rId9" w:history="1">
              <w:r w:rsidRPr="00EC0136">
                <w:rPr>
                  <w:rStyle w:val="Hyperlink"/>
                  <w:rFonts w:cs="Arial"/>
                  <w:lang w:val="mk-MK" w:eastAsia="fr-FR"/>
                </w:rPr>
                <w:t>https://schoolsmk-my.sharepoint.com/:w:/g/personal/mp251550_schools_mk/ERQ3Oojs5DhLoGTYVPGn7REB9EDQdQqXF7Pe-_TY-KFzWg?e=TP5qeO</w:t>
              </w:r>
            </w:hyperlink>
            <w:r>
              <w:rPr>
                <w:rFonts w:cs="Arial"/>
                <w:lang w:val="mk-MK" w:eastAsia="fr-FR"/>
              </w:rPr>
              <w:t xml:space="preserve"> – листа за самооценување</w:t>
            </w:r>
          </w:p>
          <w:p w14:paraId="4379C239" w14:textId="343B41EE" w:rsidR="002D5FAE" w:rsidRPr="002700BC" w:rsidRDefault="00AE6E9F" w:rsidP="002700BC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hyperlink r:id="rId10" w:history="1">
              <w:r w:rsidR="002D5FAE" w:rsidRPr="002D5FAE">
                <w:rPr>
                  <w:rStyle w:val="Hyperlink"/>
                  <w:rFonts w:cs="Arial"/>
                  <w:lang w:eastAsia="fr-FR"/>
                </w:rPr>
                <w:t>https://phet.colorado.edu/en/simulations/filter?subjects=physics&amp;type=html&amp;sort=alpha&amp;view=grid</w:t>
              </w:r>
            </w:hyperlink>
            <w:r w:rsidR="002700BC">
              <w:rPr>
                <w:rStyle w:val="Hyperlink"/>
                <w:rFonts w:cs="Arial"/>
                <w:lang w:val="mk-MK" w:eastAsia="fr-FR"/>
              </w:rPr>
              <w:t xml:space="preserve"> - </w:t>
            </w:r>
            <w:r w:rsidR="002700BC" w:rsidRPr="002D5FAE">
              <w:rPr>
                <w:rFonts w:cs="Arial"/>
                <w:lang w:val="mk-MK" w:eastAsia="fr-FR"/>
              </w:rPr>
              <w:t>phet-симулации</w:t>
            </w:r>
          </w:p>
        </w:tc>
      </w:tr>
      <w:tr w:rsidR="002D5FAE" w:rsidRPr="00967EF7" w14:paraId="7310C341" w14:textId="77777777" w:rsidTr="002D5FAE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2D5FAE" w:rsidRPr="002D5892" w:rsidRDefault="002D5FAE" w:rsidP="002700B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3BC63034" w14:textId="3DA48C47" w:rsidR="002D5FAE" w:rsidRPr="002318B6" w:rsidRDefault="002318B6" w:rsidP="002700BC">
            <w:pPr>
              <w:pStyle w:val="TEXT"/>
              <w:spacing w:before="0" w:after="0"/>
              <w:rPr>
                <w:rFonts w:cs="Arial"/>
                <w:lang w:val="en-US" w:eastAsia="fr-FR"/>
              </w:rPr>
            </w:pPr>
            <w:r>
              <w:rPr>
                <w:rFonts w:cs="Arial"/>
                <w:lang w:val="en-US" w:eastAsia="fr-FR"/>
              </w:rPr>
              <w:t>CC-BY</w:t>
            </w:r>
          </w:p>
        </w:tc>
      </w:tr>
      <w:tr w:rsidR="002D5FAE" w:rsidRPr="00967EF7" w14:paraId="350BE1C5" w14:textId="77777777" w:rsidTr="002D5FAE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2D5FAE" w:rsidRPr="002D5892" w:rsidRDefault="002D5FAE" w:rsidP="002D5FAE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387300E3" w14:textId="39439252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>Со ангажирање на учениците за активностите кои беа предвидени, ученици беа мотивирани и ангажирани  што подобро да одговорат на зададената задача. Со однапред изготвените критериуми сами си ја оценија работата..</w:t>
            </w:r>
            <w:r w:rsidR="002318B6">
              <w:rPr>
                <w:rFonts w:cs="Arial"/>
                <w:lang w:val="mk-MK" w:eastAsia="fr-FR"/>
              </w:rPr>
              <w:t xml:space="preserve"> </w:t>
            </w:r>
            <w:r w:rsidRPr="002D5FAE">
              <w:rPr>
                <w:rFonts w:cs="Arial"/>
                <w:lang w:val="mk-MK" w:eastAsia="fr-FR"/>
              </w:rPr>
              <w:t xml:space="preserve">Самооценувањето беше застапено  како индивидуална работа, со што учениците беа мотивирани да работат и да истражуваат следејќи ги критериумите кои ќе се оценуваат. Секој ученик доби усно повратна информација за сработеното и степенот на постигнување на знаењата од страна на наставникот. </w:t>
            </w:r>
          </w:p>
          <w:p w14:paraId="125C97FD" w14:textId="730E8527" w:rsidR="002D5FAE" w:rsidRPr="002D5FAE" w:rsidRDefault="002D5FAE" w:rsidP="002318B6">
            <w:pPr>
              <w:pStyle w:val="TEXT"/>
              <w:spacing w:before="0" w:after="0"/>
              <w:rPr>
                <w:rFonts w:cs="Arial"/>
                <w:lang w:val="mk-MK" w:eastAsia="fr-FR"/>
              </w:rPr>
            </w:pPr>
            <w:r w:rsidRPr="002D5FAE">
              <w:rPr>
                <w:rFonts w:cs="Arial"/>
                <w:lang w:val="mk-MK" w:eastAsia="fr-FR"/>
              </w:rPr>
              <w:t xml:space="preserve">Работа што би ја сменила за во иднина е да </w:t>
            </w:r>
            <w:r w:rsidR="002318B6">
              <w:rPr>
                <w:rFonts w:cs="Arial"/>
                <w:lang w:val="mk-MK" w:eastAsia="fr-FR"/>
              </w:rPr>
              <w:t>се</w:t>
            </w:r>
            <w:r w:rsidRPr="002D5FAE">
              <w:rPr>
                <w:rFonts w:cs="Arial"/>
                <w:lang w:val="mk-MK" w:eastAsia="fr-FR"/>
              </w:rPr>
              <w:t xml:space="preserve"> реализира часот со физичко присуство и времетраење од 40 </w:t>
            </w:r>
            <w:r w:rsidRPr="002D5FAE">
              <w:rPr>
                <w:rFonts w:cs="Arial"/>
                <w:lang w:eastAsia="fr-FR"/>
              </w:rPr>
              <w:t xml:space="preserve">min, </w:t>
            </w:r>
            <w:r w:rsidRPr="002D5FAE">
              <w:rPr>
                <w:rFonts w:cs="Arial"/>
                <w:lang w:val="mk-MK" w:eastAsia="fr-FR"/>
              </w:rPr>
              <w:t>за да  имаме повеќе време за дискусија.</w:t>
            </w:r>
          </w:p>
        </w:tc>
      </w:tr>
    </w:tbl>
    <w:p w14:paraId="77E057C7" w14:textId="05FD1D8D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7C618057" w14:textId="47513B9E" w:rsidR="00AE58A5" w:rsidRDefault="002700BC" w:rsidP="00C035A9">
      <w:pPr>
        <w:pStyle w:val="scx-TEXT"/>
        <w:rPr>
          <w:lang w:val="en-US"/>
        </w:rPr>
      </w:pPr>
      <w:r w:rsidRPr="002700BC">
        <w:drawing>
          <wp:anchor distT="0" distB="0" distL="114300" distR="114300" simplePos="0" relativeHeight="251658240" behindDoc="0" locked="0" layoutInCell="1" allowOverlap="1" wp14:anchorId="37DC2499" wp14:editId="4BF47939">
            <wp:simplePos x="0" y="0"/>
            <wp:positionH relativeFrom="column">
              <wp:posOffset>3884930</wp:posOffset>
            </wp:positionH>
            <wp:positionV relativeFrom="paragraph">
              <wp:posOffset>212090</wp:posOffset>
            </wp:positionV>
            <wp:extent cx="1806575" cy="14859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5"/>
                    <a:stretch/>
                  </pic:blipFill>
                  <pic:spPr bwMode="auto">
                    <a:xfrm>
                      <a:off x="0" y="0"/>
                      <a:ext cx="18065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68F9FD" wp14:editId="5D4DE557">
            <wp:extent cx="3707669" cy="19050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36" t="27518" r="8049" b="15563"/>
                    <a:stretch/>
                  </pic:blipFill>
                  <pic:spPr bwMode="auto">
                    <a:xfrm>
                      <a:off x="0" y="0"/>
                      <a:ext cx="3727424" cy="1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237CD" w14:textId="0BFCB811" w:rsidR="00AE58A5" w:rsidRPr="0011750D" w:rsidRDefault="00AE58A5" w:rsidP="00C035A9">
      <w:pPr>
        <w:pStyle w:val="scx-TEXT"/>
        <w:rPr>
          <w:lang w:val="en-US"/>
        </w:rPr>
      </w:pPr>
    </w:p>
    <w:sectPr w:rsidR="00AE58A5" w:rsidRPr="0011750D" w:rsidSect="00CA69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6BA5C" w14:textId="77777777" w:rsidR="00AE6E9F" w:rsidRDefault="00AE6E9F">
      <w:r>
        <w:separator/>
      </w:r>
    </w:p>
  </w:endnote>
  <w:endnote w:type="continuationSeparator" w:id="0">
    <w:p w14:paraId="5E0CA5CE" w14:textId="77777777" w:rsidR="00AE6E9F" w:rsidRDefault="00AE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D5667" w14:textId="77777777" w:rsidR="00AE6E9F" w:rsidRDefault="00AE6E9F">
      <w:r>
        <w:separator/>
      </w:r>
    </w:p>
  </w:footnote>
  <w:footnote w:type="continuationSeparator" w:id="0">
    <w:p w14:paraId="4052E2CA" w14:textId="77777777" w:rsidR="00AE6E9F" w:rsidRDefault="00AE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AE6E9F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16E5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18B6"/>
    <w:rsid w:val="00235F7B"/>
    <w:rsid w:val="00252EDF"/>
    <w:rsid w:val="00253272"/>
    <w:rsid w:val="00257500"/>
    <w:rsid w:val="0026148D"/>
    <w:rsid w:val="00262C96"/>
    <w:rsid w:val="00265AE3"/>
    <w:rsid w:val="002700BC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2D5FAE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58A5"/>
    <w:rsid w:val="00AE6E9F"/>
    <w:rsid w:val="00AE7D26"/>
    <w:rsid w:val="00AF3FE6"/>
    <w:rsid w:val="00B00190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5DA2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270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smk-my.sharepoint.com/:p:/g/personal/mp251550_schools_mk/EZNLj17rD4tGn17Ou4wjwJoBHPvgYeGS5QumQjwQozsBCw?e=dsaW5i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het.colorado.edu/en/simulations/filter?subjects=physics&amp;type=html&amp;sort=alpha&amp;view=gri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olsmk-my.sharepoint.com/:w:/g/personal/mp251550_schools_mk/ERQ3Oojs5DhLoGTYVPGn7REB9EDQdQqXF7Pe-_TY-KFzWg?e=TP5qe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3719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2021-05-24T08:13:00Z</dcterms:created>
  <dcterms:modified xsi:type="dcterms:W3CDTF">2021-05-24T08:13:00Z</dcterms:modified>
</cp:coreProperties>
</file>