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AF3318" w:rsidRPr="00967EF7" w14:paraId="7DE61D5F" w14:textId="77777777" w:rsidTr="00AF3318">
        <w:tc>
          <w:tcPr>
            <w:tcW w:w="2785" w:type="dxa"/>
            <w:vAlign w:val="center"/>
          </w:tcPr>
          <w:p w14:paraId="0DBB5698" w14:textId="531C0797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56107CD9" w14:textId="4397B617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>Аида Петровска</w:t>
            </w:r>
          </w:p>
        </w:tc>
      </w:tr>
      <w:tr w:rsidR="00AF3318" w:rsidRPr="00967EF7" w14:paraId="2AC7D3FB" w14:textId="77777777" w:rsidTr="00AF3318">
        <w:tc>
          <w:tcPr>
            <w:tcW w:w="2785" w:type="dxa"/>
            <w:vAlign w:val="center"/>
          </w:tcPr>
          <w:p w14:paraId="0001CF89" w14:textId="0461AB0D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7D4349EA" w14:textId="2E316A7F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ООУ </w:t>
            </w:r>
            <w:r w:rsidRPr="00E1618C">
              <w:rPr>
                <w:lang w:val="en-US" w:eastAsia="fr-FR"/>
              </w:rPr>
              <w:t>“</w:t>
            </w:r>
            <w:r w:rsidRPr="00E1618C">
              <w:rPr>
                <w:lang w:val="mk-MK" w:eastAsia="fr-FR"/>
              </w:rPr>
              <w:t>Димитр Миладинов</w:t>
            </w:r>
            <w:r w:rsidRPr="00E1618C">
              <w:rPr>
                <w:lang w:val="en-US" w:eastAsia="fr-FR"/>
              </w:rPr>
              <w:t>”</w:t>
            </w:r>
          </w:p>
        </w:tc>
      </w:tr>
      <w:tr w:rsidR="00AF3318" w:rsidRPr="00967EF7" w14:paraId="500CD4AD" w14:textId="77777777" w:rsidTr="00AF3318">
        <w:tc>
          <w:tcPr>
            <w:tcW w:w="2785" w:type="dxa"/>
            <w:vAlign w:val="center"/>
          </w:tcPr>
          <w:p w14:paraId="4F1BFC61" w14:textId="77777777" w:rsidR="00AF3318" w:rsidRPr="002D5892" w:rsidDel="0019373C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1B548CBE" w14:textId="38CF5152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en-US" w:eastAsia="fr-FR"/>
              </w:rPr>
              <w:t>VIII</w:t>
            </w:r>
          </w:p>
        </w:tc>
      </w:tr>
      <w:tr w:rsidR="00AF3318" w:rsidRPr="00967EF7" w14:paraId="3328CF92" w14:textId="77777777" w:rsidTr="00AF3318">
        <w:tc>
          <w:tcPr>
            <w:tcW w:w="2785" w:type="dxa"/>
            <w:vAlign w:val="center"/>
          </w:tcPr>
          <w:p w14:paraId="1747D6AE" w14:textId="05C4BF7E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6EB3561F" w14:textId="046F7FB3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>физика</w:t>
            </w:r>
          </w:p>
        </w:tc>
      </w:tr>
      <w:tr w:rsidR="00AF3318" w:rsidRPr="00967EF7" w14:paraId="5735AAF9" w14:textId="77777777" w:rsidTr="00AF3318">
        <w:tc>
          <w:tcPr>
            <w:tcW w:w="2785" w:type="dxa"/>
            <w:vAlign w:val="center"/>
          </w:tcPr>
          <w:p w14:paraId="3FAFD17B" w14:textId="32D9E306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06F6A493" w14:textId="44829F63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>Земјата и подалеку</w:t>
            </w:r>
          </w:p>
        </w:tc>
      </w:tr>
      <w:tr w:rsidR="00AF3318" w:rsidRPr="00967EF7" w14:paraId="5C5D362F" w14:textId="77777777" w:rsidTr="00AF3318">
        <w:tc>
          <w:tcPr>
            <w:tcW w:w="2785" w:type="dxa"/>
            <w:vAlign w:val="center"/>
          </w:tcPr>
          <w:p w14:paraId="62F84623" w14:textId="1CEB5756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62297CFE" w14:textId="31E7B390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>Учениците да учествуваат во обработка на наставните содржини и да го реализираат  часот според своите согледувања за добра пракса.</w:t>
            </w:r>
          </w:p>
          <w:p w14:paraId="6CAD08EB" w14:textId="05DF8C8B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>Да се создаде средина за учење која ке се базира на взаемна почит и демократски принципи.</w:t>
            </w:r>
          </w:p>
          <w:p w14:paraId="09C3D82C" w14:textId="019D9B2C" w:rsidR="00AF3318" w:rsidRPr="00E1618C" w:rsidRDefault="00E1618C" w:rsidP="00E1618C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E1618C">
              <w:rPr>
                <w:lang w:val="mk-MK" w:eastAsia="fr-FR"/>
              </w:rPr>
              <w:t>(</w:t>
            </w:r>
            <w:r w:rsidR="00AF3318" w:rsidRPr="00E1618C">
              <w:rPr>
                <w:lang w:val="mk-MK" w:eastAsia="fr-FR"/>
              </w:rPr>
              <w:t>Да научат да ги применуваат критериумите за вреднување, внимателно да следат, слушат и сослушуваат за оценувањето да биде што пореално)</w:t>
            </w:r>
          </w:p>
        </w:tc>
      </w:tr>
      <w:tr w:rsidR="00AF3318" w:rsidRPr="00967EF7" w14:paraId="0A52DC99" w14:textId="77777777" w:rsidTr="00E1618C">
        <w:trPr>
          <w:trHeight w:val="1844"/>
        </w:trPr>
        <w:tc>
          <w:tcPr>
            <w:tcW w:w="2785" w:type="dxa"/>
            <w:vAlign w:val="center"/>
          </w:tcPr>
          <w:p w14:paraId="50B63817" w14:textId="22E6F941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2B020547" w14:textId="77777777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Асинхрона: подготовка на презентација за одредена наставна содржина и објавување на </w:t>
            </w:r>
            <w:proofErr w:type="spellStart"/>
            <w:r w:rsidRPr="00E1618C">
              <w:rPr>
                <w:lang w:val="en-US" w:eastAsia="fr-FR"/>
              </w:rPr>
              <w:t>padlet</w:t>
            </w:r>
            <w:proofErr w:type="spellEnd"/>
            <w:r w:rsidRPr="00E1618C">
              <w:rPr>
                <w:lang w:val="en-US" w:eastAsia="fr-FR"/>
              </w:rPr>
              <w:t xml:space="preserve"> </w:t>
            </w:r>
            <w:r w:rsidRPr="00E1618C">
              <w:rPr>
                <w:lang w:val="mk-MK" w:eastAsia="fr-FR"/>
              </w:rPr>
              <w:t xml:space="preserve">достапен на сите ученици од одделението:  </w:t>
            </w:r>
            <w:r w:rsidR="00907579">
              <w:fldChar w:fldCharType="begin"/>
            </w:r>
            <w:r w:rsidR="00907579">
              <w:instrText xml:space="preserve"> HYPERLINK "https://padlet.com/ap499396/hjst1wrjffo2d2qv" </w:instrText>
            </w:r>
            <w:r w:rsidR="00907579">
              <w:fldChar w:fldCharType="separate"/>
            </w:r>
            <w:r w:rsidRPr="00E1618C">
              <w:rPr>
                <w:rStyle w:val="Hyperlink"/>
                <w:lang w:val="mk-MK" w:eastAsia="fr-FR"/>
              </w:rPr>
              <w:t>https://padlet.com/ap499396/hjst1wrjffo2d2qv</w:t>
            </w:r>
            <w:r w:rsidR="00907579">
              <w:rPr>
                <w:rStyle w:val="Hyperlink"/>
                <w:lang w:val="mk-MK" w:eastAsia="fr-FR"/>
              </w:rPr>
              <w:fldChar w:fldCharType="end"/>
            </w:r>
            <w:r w:rsidRPr="00E1618C">
              <w:rPr>
                <w:lang w:val="mk-MK" w:eastAsia="fr-FR"/>
              </w:rPr>
              <w:t xml:space="preserve"> </w:t>
            </w:r>
          </w:p>
          <w:p w14:paraId="3757195A" w14:textId="079134EF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>Синхрона: Презентирање на сработеното, меѓуученичко оценување  и тематски тест.</w:t>
            </w:r>
          </w:p>
        </w:tc>
      </w:tr>
      <w:tr w:rsidR="00AF3318" w:rsidRPr="00967EF7" w14:paraId="3537C006" w14:textId="77777777" w:rsidTr="00AF3318">
        <w:tc>
          <w:tcPr>
            <w:tcW w:w="2785" w:type="dxa"/>
            <w:vAlign w:val="center"/>
          </w:tcPr>
          <w:p w14:paraId="7882D615" w14:textId="1527D711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0" w:name="_Hlk71789222"/>
            <w:r>
              <w:rPr>
                <w:color w:val="auto"/>
                <w:lang w:val="mk-MK"/>
              </w:rPr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0"/>
          </w:p>
        </w:tc>
        <w:tc>
          <w:tcPr>
            <w:tcW w:w="6501" w:type="dxa"/>
            <w:vAlign w:val="center"/>
          </w:tcPr>
          <w:p w14:paraId="68A87AE1" w14:textId="77777777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Според претходно дадени упатства и критериуми за вреднување понудени во </w:t>
            </w:r>
            <w:r w:rsidRPr="00E1618C">
              <w:rPr>
                <w:lang w:val="en-US" w:eastAsia="fr-FR"/>
              </w:rPr>
              <w:t xml:space="preserve">MS Teams (Assignments = </w:t>
            </w:r>
            <w:r w:rsidRPr="00E1618C">
              <w:rPr>
                <w:lang w:val="mk-MK" w:eastAsia="fr-FR"/>
              </w:rPr>
              <w:t>задачи) учениците изготвуваат презентации.</w:t>
            </w:r>
          </w:p>
          <w:p w14:paraId="4162DA11" w14:textId="6BD8CC2C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Потоа истите ги споделуваат со соучениците на </w:t>
            </w:r>
            <w:proofErr w:type="spellStart"/>
            <w:r w:rsidRPr="00E1618C">
              <w:rPr>
                <w:lang w:val="en-US" w:eastAsia="fr-FR"/>
              </w:rPr>
              <w:t>padlet</w:t>
            </w:r>
            <w:proofErr w:type="spellEnd"/>
            <w:r w:rsidRPr="00E1618C">
              <w:rPr>
                <w:lang w:val="mk-MK" w:eastAsia="fr-FR"/>
              </w:rPr>
              <w:t>, кои по внимателно следење и слушање на презентациите</w:t>
            </w:r>
            <w:r w:rsidR="00E1618C">
              <w:rPr>
                <w:lang w:val="en-US" w:eastAsia="fr-FR"/>
              </w:rPr>
              <w:t xml:space="preserve"> </w:t>
            </w:r>
            <w:r w:rsidRPr="00E1618C">
              <w:rPr>
                <w:lang w:val="mk-MK" w:eastAsia="fr-FR"/>
              </w:rPr>
              <w:t>им даваат повратни информации и ги вреднуваат во коментари по објавената презентација.</w:t>
            </w:r>
          </w:p>
        </w:tc>
      </w:tr>
      <w:tr w:rsidR="00AF3318" w:rsidRPr="00967EF7" w14:paraId="54B67996" w14:textId="77777777" w:rsidTr="006A790E">
        <w:trPr>
          <w:trHeight w:val="368"/>
        </w:trPr>
        <w:tc>
          <w:tcPr>
            <w:tcW w:w="2785" w:type="dxa"/>
            <w:vAlign w:val="center"/>
          </w:tcPr>
          <w:p w14:paraId="2CA2C0AF" w14:textId="284FD762" w:rsidR="00AF3318" w:rsidRDefault="00AF3318" w:rsidP="00AF3318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1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AF3318" w:rsidRPr="002D5892" w:rsidRDefault="00AF3318" w:rsidP="00AF3318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1"/>
          </w:p>
        </w:tc>
        <w:tc>
          <w:tcPr>
            <w:tcW w:w="6501" w:type="dxa"/>
            <w:vAlign w:val="center"/>
          </w:tcPr>
          <w:p w14:paraId="7DB8DF36" w14:textId="77777777" w:rsidR="00AF3318" w:rsidRPr="00E1618C" w:rsidRDefault="00AF3318" w:rsidP="006A790E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Чек листа со критериуми објавена во </w:t>
            </w:r>
            <w:r w:rsidRPr="00E1618C">
              <w:rPr>
                <w:lang w:val="en-US" w:eastAsia="fr-FR"/>
              </w:rPr>
              <w:t>MS Forms</w:t>
            </w:r>
            <w:r w:rsidRPr="00E1618C">
              <w:rPr>
                <w:lang w:val="mk-MK" w:eastAsia="fr-FR"/>
              </w:rPr>
              <w:t xml:space="preserve"> или на платформата, изложбена табла на </w:t>
            </w:r>
            <w:proofErr w:type="spellStart"/>
            <w:r w:rsidRPr="00E1618C">
              <w:rPr>
                <w:lang w:val="en-US" w:eastAsia="fr-FR"/>
              </w:rPr>
              <w:t>padlet</w:t>
            </w:r>
            <w:proofErr w:type="spellEnd"/>
            <w:r w:rsidRPr="00E1618C">
              <w:rPr>
                <w:lang w:val="mk-MK" w:eastAsia="fr-FR"/>
              </w:rPr>
              <w:t xml:space="preserve">, квизови од ученици во  </w:t>
            </w:r>
            <w:proofErr w:type="spellStart"/>
            <w:r w:rsidRPr="00E1618C">
              <w:rPr>
                <w:lang w:val="en-US" w:eastAsia="fr-FR"/>
              </w:rPr>
              <w:t>wordwall</w:t>
            </w:r>
            <w:proofErr w:type="spellEnd"/>
            <w:r w:rsidRPr="00E1618C">
              <w:rPr>
                <w:lang w:val="mk-MK" w:eastAsia="fr-FR"/>
              </w:rPr>
              <w:t xml:space="preserve">, </w:t>
            </w:r>
            <w:proofErr w:type="spellStart"/>
            <w:r w:rsidRPr="00E1618C">
              <w:rPr>
                <w:lang w:val="en-US" w:eastAsia="fr-FR"/>
              </w:rPr>
              <w:t>kahoot</w:t>
            </w:r>
            <w:proofErr w:type="spellEnd"/>
            <w:r w:rsidRPr="00E1618C">
              <w:rPr>
                <w:lang w:val="mk-MK" w:eastAsia="fr-FR"/>
              </w:rPr>
              <w:t xml:space="preserve">, </w:t>
            </w:r>
            <w:r w:rsidRPr="00E1618C">
              <w:rPr>
                <w:lang w:val="en-US" w:eastAsia="fr-FR"/>
              </w:rPr>
              <w:t xml:space="preserve">Power Point, </w:t>
            </w:r>
            <w:r w:rsidRPr="00E1618C">
              <w:rPr>
                <w:lang w:val="mk-MK" w:eastAsia="fr-FR"/>
              </w:rPr>
              <w:t xml:space="preserve">тест изработен од наставникот  во </w:t>
            </w:r>
            <w:r w:rsidRPr="00E1618C">
              <w:rPr>
                <w:lang w:val="en-US" w:eastAsia="fr-FR"/>
              </w:rPr>
              <w:t>MS Forms</w:t>
            </w:r>
            <w:r w:rsidRPr="00E1618C">
              <w:rPr>
                <w:lang w:val="mk-MK" w:eastAsia="fr-FR"/>
              </w:rPr>
              <w:t xml:space="preserve">. Како да направиш </w:t>
            </w:r>
            <w:proofErr w:type="spellStart"/>
            <w:r w:rsidRPr="00E1618C">
              <w:rPr>
                <w:lang w:val="en-US" w:eastAsia="fr-FR"/>
              </w:rPr>
              <w:t>padlet</w:t>
            </w:r>
            <w:proofErr w:type="spellEnd"/>
            <w:r w:rsidRPr="00E1618C">
              <w:rPr>
                <w:lang w:val="mk-MK" w:eastAsia="fr-FR"/>
              </w:rPr>
              <w:t xml:space="preserve">:  </w:t>
            </w:r>
            <w:hyperlink r:id="rId8" w:history="1">
              <w:r w:rsidRPr="00E1618C">
                <w:rPr>
                  <w:rStyle w:val="Hyperlink"/>
                  <w:lang w:val="mk-MK" w:eastAsia="fr-FR"/>
                </w:rPr>
                <w:t>https://sway.office.com/b29GO1gYrbbaqmqC</w:t>
              </w:r>
            </w:hyperlink>
          </w:p>
          <w:p w14:paraId="38581F64" w14:textId="25D923BA" w:rsidR="00AF3318" w:rsidRPr="00E1618C" w:rsidRDefault="00AF3318" w:rsidP="006A790E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Како користам padlet: </w:t>
            </w:r>
            <w:hyperlink r:id="rId9" w:history="1">
              <w:r w:rsidR="00E1618C" w:rsidRPr="00062793">
                <w:rPr>
                  <w:rStyle w:val="Hyperlink"/>
                  <w:lang w:val="mk-MK" w:eastAsia="fr-FR"/>
                </w:rPr>
                <w:t>https://padlet.com/ap499396/hjst1wrjffo2d2qv</w:t>
              </w:r>
            </w:hyperlink>
            <w:r w:rsidRPr="00E1618C">
              <w:rPr>
                <w:lang w:val="mk-MK" w:eastAsia="fr-FR"/>
              </w:rPr>
              <w:t xml:space="preserve"> </w:t>
            </w:r>
          </w:p>
          <w:p w14:paraId="27B91413" w14:textId="77777777" w:rsidR="00AF3318" w:rsidRPr="00E1618C" w:rsidRDefault="00AF3318" w:rsidP="006A790E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en-US" w:eastAsia="fr-FR"/>
              </w:rPr>
              <w:t>K</w:t>
            </w:r>
            <w:r w:rsidRPr="00E1618C">
              <w:rPr>
                <w:lang w:val="mk-MK" w:eastAsia="fr-FR"/>
              </w:rPr>
              <w:t xml:space="preserve">ритериуми: </w:t>
            </w:r>
            <w:hyperlink r:id="rId10" w:history="1">
              <w:r w:rsidRPr="00E1618C">
                <w:rPr>
                  <w:rStyle w:val="Hyperlink"/>
                  <w:lang w:val="mk-MK" w:eastAsia="fr-FR"/>
                </w:rPr>
                <w:t>https://istrazuvaj.blogspot.com/2021/05/blog-post.html</w:t>
              </w:r>
            </w:hyperlink>
            <w:r w:rsidRPr="00E1618C">
              <w:rPr>
                <w:lang w:val="mk-MK" w:eastAsia="fr-FR"/>
              </w:rPr>
              <w:t xml:space="preserve"> </w:t>
            </w:r>
          </w:p>
          <w:p w14:paraId="006C1699" w14:textId="77777777" w:rsidR="006A790E" w:rsidRDefault="006A790E" w:rsidP="006A790E">
            <w:pPr>
              <w:pStyle w:val="TEXT"/>
              <w:spacing w:before="0" w:after="0" w:line="276" w:lineRule="auto"/>
              <w:rPr>
                <w:lang w:val="mk-MK" w:eastAsia="fr-FR"/>
              </w:rPr>
            </w:pPr>
            <w:r w:rsidRPr="006A790E">
              <w:rPr>
                <w:lang w:val="mk-MK" w:eastAsia="fr-FR"/>
              </w:rPr>
              <w:t>Квиз во Quizizz:</w:t>
            </w:r>
          </w:p>
          <w:p w14:paraId="7BABFC0E" w14:textId="4DAB9B29" w:rsidR="006A790E" w:rsidRPr="006A790E" w:rsidRDefault="006A790E" w:rsidP="006A790E">
            <w:pPr>
              <w:pStyle w:val="TEXT"/>
              <w:spacing w:before="0" w:after="0" w:line="276" w:lineRule="auto"/>
              <w:rPr>
                <w:lang w:val="en-US" w:eastAsia="fr-FR"/>
              </w:rPr>
            </w:pPr>
            <w:hyperlink r:id="rId11" w:history="1">
              <w:r w:rsidRPr="00CA2C16">
                <w:rPr>
                  <w:rStyle w:val="Hyperlink"/>
                  <w:lang w:val="mk-MK" w:eastAsia="fr-FR"/>
                </w:rPr>
                <w:t>https://quizizz.com/join/quiz/60a921d4711666001be94aa4/start?studentShare=true</w:t>
              </w:r>
            </w:hyperlink>
            <w:r>
              <w:rPr>
                <w:lang w:val="en-US" w:eastAsia="fr-FR"/>
              </w:rPr>
              <w:t xml:space="preserve"> </w:t>
            </w:r>
            <w:r w:rsidRPr="006A790E">
              <w:rPr>
                <w:lang w:val="mk-MK" w:eastAsia="fr-FR"/>
              </w:rPr>
              <w:t xml:space="preserve"> </w:t>
            </w:r>
            <w:r>
              <w:rPr>
                <w:lang w:val="en-US" w:eastAsia="fr-FR"/>
              </w:rPr>
              <w:t xml:space="preserve"> </w:t>
            </w:r>
          </w:p>
          <w:p w14:paraId="2FDFE88F" w14:textId="526AA789" w:rsidR="00AF3318" w:rsidRPr="006A790E" w:rsidRDefault="006A790E" w:rsidP="006A790E">
            <w:pPr>
              <w:pStyle w:val="TEXT"/>
              <w:spacing w:before="0" w:after="0" w:line="276" w:lineRule="auto"/>
              <w:rPr>
                <w:rFonts w:cs="Arial"/>
                <w:lang w:val="en-US" w:eastAsia="fr-FR"/>
              </w:rPr>
            </w:pPr>
            <w:r w:rsidRPr="006A790E">
              <w:rPr>
                <w:lang w:val="mk-MK" w:eastAsia="fr-FR"/>
              </w:rPr>
              <w:lastRenderedPageBreak/>
              <w:t xml:space="preserve">Ист квиз во MS Forms:  </w:t>
            </w:r>
            <w:hyperlink r:id="rId12" w:history="1">
              <w:r w:rsidRPr="00CA2C16">
                <w:rPr>
                  <w:rStyle w:val="Hyperlink"/>
                  <w:lang w:val="mk-MK" w:eastAsia="fr-FR"/>
                </w:rPr>
                <w:t>http://skr.rs/zszn</w:t>
              </w:r>
            </w:hyperlink>
            <w:r>
              <w:rPr>
                <w:lang w:val="en-US" w:eastAsia="fr-FR"/>
              </w:rPr>
              <w:t xml:space="preserve"> </w:t>
            </w:r>
          </w:p>
        </w:tc>
      </w:tr>
      <w:tr w:rsidR="00AF3318" w:rsidRPr="00967EF7" w14:paraId="7310C341" w14:textId="77777777" w:rsidTr="00AF3318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AF3318" w:rsidRPr="002D5892" w:rsidRDefault="00AF3318" w:rsidP="00E1618C">
            <w:pPr>
              <w:pStyle w:val="scx-TEXT"/>
              <w:spacing w:before="0" w:after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lastRenderedPageBreak/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075E2B2A" w14:textId="1ECEBB47" w:rsidR="00AF3318" w:rsidRPr="00E1618C" w:rsidRDefault="00AF3318" w:rsidP="00E1618C">
            <w:pPr>
              <w:pStyle w:val="TEXT"/>
              <w:spacing w:before="0" w:after="0" w:line="276" w:lineRule="auto"/>
              <w:rPr>
                <w:rFonts w:cs="Arial"/>
                <w:lang w:val="mk-MK" w:eastAsia="fr-FR"/>
              </w:rPr>
            </w:pPr>
            <w:r w:rsidRPr="00E1618C">
              <w:rPr>
                <w:lang w:val="en-US" w:eastAsia="fr-FR"/>
              </w:rPr>
              <w:t>CC</w:t>
            </w:r>
            <w:r w:rsidR="00E1618C">
              <w:rPr>
                <w:lang w:val="en-US" w:eastAsia="fr-FR"/>
              </w:rPr>
              <w:t>-</w:t>
            </w:r>
            <w:r w:rsidRPr="00E1618C">
              <w:rPr>
                <w:lang w:val="en-US" w:eastAsia="fr-FR"/>
              </w:rPr>
              <w:t>BY</w:t>
            </w:r>
          </w:p>
        </w:tc>
      </w:tr>
      <w:tr w:rsidR="00AF3318" w:rsidRPr="00967EF7" w14:paraId="350BE1C5" w14:textId="77777777" w:rsidTr="00AF3318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AF3318" w:rsidRPr="002D5892" w:rsidRDefault="00AF3318" w:rsidP="00AF3318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1AA003A8" w14:textId="77777777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lang w:val="mk-MK" w:eastAsia="fr-FR"/>
              </w:rPr>
            </w:pPr>
            <w:r w:rsidRPr="00E1618C">
              <w:rPr>
                <w:lang w:val="mk-MK" w:eastAsia="fr-FR"/>
              </w:rPr>
              <w:t xml:space="preserve">По анализа на коментарите и укажувањата на различни гледишта, учениците ги  согледуват пропустите, ги коригираат презентациите добивајќи продукт допадлив и разбирлив за сите. </w:t>
            </w:r>
          </w:p>
          <w:p w14:paraId="2940A6A4" w14:textId="300022A6" w:rsidR="00AF3318" w:rsidRPr="00E1618C" w:rsidRDefault="00AF3318" w:rsidP="00E1618C">
            <w:pPr>
              <w:pStyle w:val="TEXT"/>
              <w:spacing w:before="0" w:after="0" w:line="276" w:lineRule="auto"/>
              <w:jc w:val="left"/>
              <w:rPr>
                <w:rFonts w:cs="Arial"/>
                <w:lang w:val="mk-MK" w:eastAsia="fr-FR"/>
              </w:rPr>
            </w:pPr>
            <w:r w:rsidRPr="00E1618C">
              <w:rPr>
                <w:lang w:val="mk-MK" w:eastAsia="fr-FR"/>
              </w:rPr>
              <w:t>Се здобиваат со мотивација за понатамошно истражување, со чувство на правичност при вреднување на  вештините, како своите така и на другите. Тимска работа и учење едни од други  дава добри резултати и трајни знаења.</w:t>
            </w:r>
          </w:p>
        </w:tc>
      </w:tr>
    </w:tbl>
    <w:p w14:paraId="77E057C7" w14:textId="62D9F584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7265C641" w14:textId="77777777" w:rsidR="00E1618C" w:rsidRDefault="00E1618C" w:rsidP="00E1618C">
      <w:pPr>
        <w:pStyle w:val="scx-TEXT"/>
        <w:rPr>
          <w:lang w:val="mk-M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101240" wp14:editId="7193096A">
                <wp:simplePos x="0" y="0"/>
                <wp:positionH relativeFrom="column">
                  <wp:posOffset>3557270</wp:posOffset>
                </wp:positionH>
                <wp:positionV relativeFrom="paragraph">
                  <wp:posOffset>579121</wp:posOffset>
                </wp:positionV>
                <wp:extent cx="2247900" cy="1767840"/>
                <wp:effectExtent l="0" t="0" r="19050" b="2286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76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11355" w14:textId="77777777" w:rsidR="00E1618C" w:rsidRDefault="00E1618C" w:rsidP="00E16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AEDBF1" wp14:editId="4597DBA9">
                                  <wp:extent cx="2324579" cy="171450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8aslikaVselen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6065" cy="1759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01240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80.1pt;margin-top:45.6pt;width:177pt;height:1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" fillcolor="white [3201]" strokeweight=".5pt">
                <v:textbox>
                  <w:txbxContent>
                    <w:p w14:paraId="31211355" w14:textId="77777777" w:rsidR="00E1618C" w:rsidRDefault="00E1618C" w:rsidP="00E1618C">
                      <w:r>
                        <w:rPr>
                          <w:noProof/>
                        </w:rPr>
                        <w:drawing>
                          <wp:inline distT="0" distB="0" distL="0" distR="0" wp14:anchorId="66AEDBF1" wp14:editId="4597DBA9">
                            <wp:extent cx="2324579" cy="171450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8aslikaVselen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6065" cy="1759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F1A08C" wp14:editId="4835DF59">
                <wp:simplePos x="0" y="0"/>
                <wp:positionH relativeFrom="column">
                  <wp:posOffset>-428576</wp:posOffset>
                </wp:positionH>
                <wp:positionV relativeFrom="paragraph">
                  <wp:posOffset>697426</wp:posOffset>
                </wp:positionV>
                <wp:extent cx="2675890" cy="1304094"/>
                <wp:effectExtent l="317" t="0" r="10478" b="10477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675890" cy="13040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5F766" w14:textId="77777777" w:rsidR="00E1618C" w:rsidRDefault="00E1618C" w:rsidP="00E161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0EA4EF" wp14:editId="2BDA57C4">
                                  <wp:extent cx="2575273" cy="122506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пондерирање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2583" cy="12380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1A08C" id="Text Box 25" o:spid="_x0000_s1027" type="#_x0000_t202" style="position:absolute;left:0;text-align:left;margin-left:-33.75pt;margin-top:54.9pt;width:210.7pt;height:102.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" fillcolor="white [3201]" strokeweight=".5pt">
                <v:textbox>
                  <w:txbxContent>
                    <w:p w14:paraId="5FB5F766" w14:textId="77777777" w:rsidR="00E1618C" w:rsidRDefault="00E1618C" w:rsidP="00E1618C">
                      <w:r>
                        <w:rPr>
                          <w:noProof/>
                        </w:rPr>
                        <w:drawing>
                          <wp:inline distT="0" distB="0" distL="0" distR="0" wp14:anchorId="6B0EA4EF" wp14:editId="2BDA57C4">
                            <wp:extent cx="2575273" cy="122506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пондерирање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2583" cy="12380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5AD3C1" wp14:editId="7254554A">
            <wp:extent cx="5511198" cy="25603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51" cy="25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39377" w14:textId="1CA42D6E" w:rsidR="00E1618C" w:rsidRDefault="00E1618C" w:rsidP="00E1618C">
      <w:pPr>
        <w:pStyle w:val="scx-TEX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6B097FD" wp14:editId="1649F63B">
            <wp:extent cx="3124200" cy="154863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58" cy="156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37CD" w14:textId="02C001C4" w:rsidR="00AE58A5" w:rsidRPr="0011750D" w:rsidRDefault="00E1618C" w:rsidP="006A790E">
      <w:pPr>
        <w:pStyle w:val="scx-TEXT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D841EF" wp14:editId="0291F4B8">
            <wp:extent cx="3467100" cy="147168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741" cy="148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58A5" w:rsidRPr="0011750D" w:rsidSect="00CA69C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0B74A" w14:textId="77777777" w:rsidR="00907579" w:rsidRDefault="00907579">
      <w:r>
        <w:separator/>
      </w:r>
    </w:p>
  </w:endnote>
  <w:endnote w:type="continuationSeparator" w:id="0">
    <w:p w14:paraId="6A64C63D" w14:textId="77777777" w:rsidR="00907579" w:rsidRDefault="0090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9713D" w14:textId="77777777" w:rsidR="00907579" w:rsidRDefault="00907579">
      <w:r>
        <w:separator/>
      </w:r>
    </w:p>
  </w:footnote>
  <w:footnote w:type="continuationSeparator" w:id="0">
    <w:p w14:paraId="47C66B3E" w14:textId="77777777" w:rsidR="00907579" w:rsidRDefault="009075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907579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64781"/>
    <w:rsid w:val="001677D5"/>
    <w:rsid w:val="0016791A"/>
    <w:rsid w:val="00173B2B"/>
    <w:rsid w:val="00183F9D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A790E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D738C"/>
    <w:rsid w:val="008F5690"/>
    <w:rsid w:val="00907579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B3DD6"/>
    <w:rsid w:val="00AB4964"/>
    <w:rsid w:val="00AC4C6C"/>
    <w:rsid w:val="00AE58A5"/>
    <w:rsid w:val="00AE7D26"/>
    <w:rsid w:val="00AF3318"/>
    <w:rsid w:val="00AF3FE6"/>
    <w:rsid w:val="00B00190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35DA2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18C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  <w:style w:type="paragraph" w:customStyle="1" w:styleId="Default">
    <w:name w:val="Default"/>
    <w:rsid w:val="00AE58A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6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ay.office.com/b29GO1gYrbbaqmqC" TargetMode="External"/><Relationship Id="rId13" Type="http://schemas.openxmlformats.org/officeDocument/2006/relationships/image" Target="media/image1.jp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skr.rs/zszn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uizizz.com/join/quiz/60a921d4711666001be94aa4/start?studentShare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3.xml"/><Relationship Id="rId10" Type="http://schemas.openxmlformats.org/officeDocument/2006/relationships/hyperlink" Target="https://istrazuvaj.blogspot.com/2021/05/blog-post.html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padlet.com/ap499396/hjst1wrjffo2d2qv" TargetMode="External"/><Relationship Id="rId14" Type="http://schemas.openxmlformats.org/officeDocument/2006/relationships/image" Target="media/image2.jp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2021-05-22T20:48:00Z</dcterms:created>
  <dcterms:modified xsi:type="dcterms:W3CDTF">2021-05-22T20:48:00Z</dcterms:modified>
</cp:coreProperties>
</file>